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C7" w:rsidRDefault="008426C7" w:rsidP="008426C7">
      <w:pPr>
        <w:jc w:val="center"/>
      </w:pPr>
      <w:r>
        <w:rPr>
          <w:noProof/>
          <w:sz w:val="40"/>
          <w:szCs w:val="40"/>
        </w:rPr>
        <w:drawing>
          <wp:inline distT="0" distB="0" distL="0" distR="0">
            <wp:extent cx="474980" cy="606425"/>
            <wp:effectExtent l="1905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6C7" w:rsidRDefault="008426C7" w:rsidP="008426C7">
      <w:pPr>
        <w:pStyle w:val="a3"/>
        <w:rPr>
          <w:b w:val="0"/>
          <w:sz w:val="44"/>
          <w:szCs w:val="44"/>
        </w:rPr>
      </w:pPr>
      <w:r>
        <w:rPr>
          <w:b w:val="0"/>
          <w:sz w:val="44"/>
          <w:szCs w:val="44"/>
        </w:rPr>
        <w:t>Администрация</w:t>
      </w:r>
    </w:p>
    <w:p w:rsidR="008426C7" w:rsidRDefault="008426C7" w:rsidP="008426C7">
      <w:pPr>
        <w:jc w:val="center"/>
        <w:rPr>
          <w:sz w:val="40"/>
          <w:szCs w:val="40"/>
        </w:rPr>
      </w:pPr>
      <w:r>
        <w:rPr>
          <w:sz w:val="40"/>
          <w:szCs w:val="40"/>
        </w:rPr>
        <w:t>закрытого административно-территориального</w:t>
      </w:r>
    </w:p>
    <w:p w:rsidR="008426C7" w:rsidRDefault="008426C7" w:rsidP="008426C7">
      <w:pPr>
        <w:ind w:left="993" w:hanging="993"/>
        <w:jc w:val="center"/>
        <w:rPr>
          <w:sz w:val="40"/>
          <w:szCs w:val="40"/>
        </w:rPr>
      </w:pPr>
      <w:r>
        <w:rPr>
          <w:sz w:val="40"/>
          <w:szCs w:val="40"/>
        </w:rPr>
        <w:t>образования Озерный Тверской области</w:t>
      </w:r>
    </w:p>
    <w:p w:rsidR="008426C7" w:rsidRDefault="008426C7" w:rsidP="008426C7">
      <w:pPr>
        <w:pStyle w:val="1"/>
        <w:jc w:val="left"/>
      </w:pPr>
    </w:p>
    <w:p w:rsidR="008426C7" w:rsidRDefault="008426C7" w:rsidP="008426C7">
      <w:pPr>
        <w:rPr>
          <w:b/>
          <w:sz w:val="28"/>
        </w:rPr>
      </w:pPr>
    </w:p>
    <w:p w:rsidR="008426C7" w:rsidRDefault="008426C7" w:rsidP="008426C7">
      <w:pPr>
        <w:tabs>
          <w:tab w:val="left" w:pos="3060"/>
        </w:tabs>
        <w:rPr>
          <w:bCs/>
          <w:sz w:val="40"/>
        </w:rPr>
      </w:pPr>
      <w:r>
        <w:rPr>
          <w:b/>
          <w:sz w:val="28"/>
        </w:rPr>
        <w:tab/>
      </w:r>
      <w:r>
        <w:rPr>
          <w:bCs/>
          <w:sz w:val="28"/>
        </w:rPr>
        <w:t xml:space="preserve">П О С Т А Н О В Л Е Н И Е </w:t>
      </w:r>
    </w:p>
    <w:p w:rsidR="008426C7" w:rsidRDefault="008426C7" w:rsidP="008426C7">
      <w:pPr>
        <w:tabs>
          <w:tab w:val="left" w:pos="3060"/>
        </w:tabs>
        <w:rPr>
          <w:bCs/>
          <w:sz w:val="28"/>
        </w:rPr>
      </w:pPr>
    </w:p>
    <w:p w:rsidR="008426C7" w:rsidRDefault="00D51012" w:rsidP="008426C7">
      <w:pPr>
        <w:rPr>
          <w:sz w:val="28"/>
        </w:rPr>
      </w:pPr>
      <w:r>
        <w:rPr>
          <w:sz w:val="28"/>
        </w:rPr>
        <w:t>0</w:t>
      </w:r>
      <w:r w:rsidR="00973BCF">
        <w:rPr>
          <w:sz w:val="28"/>
        </w:rPr>
        <w:t>7</w:t>
      </w:r>
      <w:r>
        <w:rPr>
          <w:sz w:val="28"/>
        </w:rPr>
        <w:t xml:space="preserve">.11.2022                          </w:t>
      </w:r>
      <w:r w:rsidR="00015FFA">
        <w:rPr>
          <w:sz w:val="28"/>
        </w:rPr>
        <w:tab/>
      </w:r>
      <w:r w:rsidR="00015FFA">
        <w:rPr>
          <w:sz w:val="28"/>
        </w:rPr>
        <w:tab/>
      </w:r>
      <w:r w:rsidR="00015FFA">
        <w:rPr>
          <w:sz w:val="28"/>
        </w:rPr>
        <w:tab/>
      </w:r>
      <w:r w:rsidR="00015FFA">
        <w:rPr>
          <w:sz w:val="28"/>
        </w:rPr>
        <w:tab/>
      </w:r>
      <w:r w:rsidR="00015FFA">
        <w:rPr>
          <w:sz w:val="28"/>
        </w:rPr>
        <w:tab/>
      </w:r>
      <w:r w:rsidR="00015FFA">
        <w:rPr>
          <w:sz w:val="28"/>
        </w:rPr>
        <w:tab/>
      </w:r>
      <w:r w:rsidR="00015FFA">
        <w:rPr>
          <w:sz w:val="28"/>
        </w:rPr>
        <w:tab/>
      </w:r>
      <w:r w:rsidR="00015FFA">
        <w:rPr>
          <w:sz w:val="28"/>
        </w:rPr>
        <w:tab/>
      </w:r>
      <w:r>
        <w:rPr>
          <w:sz w:val="28"/>
        </w:rPr>
        <w:t xml:space="preserve"> № </w:t>
      </w:r>
      <w:r w:rsidR="003D7AB6">
        <w:rPr>
          <w:sz w:val="28"/>
        </w:rPr>
        <w:t>194</w:t>
      </w:r>
    </w:p>
    <w:p w:rsidR="008426C7" w:rsidRDefault="008426C7" w:rsidP="008426C7">
      <w:pPr>
        <w:rPr>
          <w:sz w:val="28"/>
        </w:rPr>
      </w:pPr>
    </w:p>
    <w:p w:rsidR="008426C7" w:rsidRPr="00DB5CDB" w:rsidRDefault="008426C7" w:rsidP="00DB5CDB">
      <w:pPr>
        <w:tabs>
          <w:tab w:val="left" w:pos="920"/>
          <w:tab w:val="left" w:pos="1100"/>
        </w:tabs>
        <w:jc w:val="center"/>
        <w:rPr>
          <w:b/>
          <w:sz w:val="28"/>
        </w:rPr>
      </w:pPr>
      <w:r w:rsidRPr="00DB5CDB">
        <w:rPr>
          <w:b/>
          <w:sz w:val="28"/>
        </w:rPr>
        <w:t>Об утверждении муниципальной программы</w:t>
      </w:r>
      <w:r w:rsidR="00F54283">
        <w:rPr>
          <w:b/>
          <w:sz w:val="28"/>
        </w:rPr>
        <w:t xml:space="preserve"> </w:t>
      </w:r>
      <w:r w:rsidRPr="00DB5CDB">
        <w:rPr>
          <w:b/>
          <w:sz w:val="28"/>
        </w:rPr>
        <w:t xml:space="preserve">ЗАТО Озерный Тверской области«Физическая культура и спорт ЗАТО Озерный </w:t>
      </w:r>
      <w:r w:rsidR="00DB5CDB" w:rsidRPr="00DB5CDB">
        <w:rPr>
          <w:b/>
          <w:sz w:val="28"/>
        </w:rPr>
        <w:t>Тверской области» на 2023-2025</w:t>
      </w:r>
      <w:r w:rsidRPr="00DB5CDB">
        <w:rPr>
          <w:b/>
          <w:sz w:val="28"/>
        </w:rPr>
        <w:t xml:space="preserve"> годы</w:t>
      </w:r>
    </w:p>
    <w:p w:rsidR="008426C7" w:rsidRDefault="008426C7" w:rsidP="008426C7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8426C7" w:rsidRDefault="008426C7" w:rsidP="008426C7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</w:p>
    <w:p w:rsidR="008426C7" w:rsidRDefault="008426C7" w:rsidP="00294087">
      <w:pPr>
        <w:tabs>
          <w:tab w:val="left" w:pos="709"/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>На основании постановления администрации ЗАТО Озерный Тверской области от 28.08.2013 года № 371 «О Порядке принятия решения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DB5CDB">
        <w:rPr>
          <w:sz w:val="28"/>
        </w:rPr>
        <w:t>, администрация ЗАТО Озерный постановляет:</w:t>
      </w:r>
    </w:p>
    <w:p w:rsidR="008426C7" w:rsidRDefault="008426C7" w:rsidP="00DB5CDB">
      <w:pPr>
        <w:tabs>
          <w:tab w:val="left" w:pos="920"/>
          <w:tab w:val="left" w:pos="1100"/>
        </w:tabs>
        <w:ind w:left="360"/>
        <w:jc w:val="both"/>
        <w:rPr>
          <w:sz w:val="28"/>
        </w:rPr>
      </w:pPr>
    </w:p>
    <w:p w:rsidR="008426C7" w:rsidRDefault="008426C7" w:rsidP="008426C7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>1.</w:t>
      </w:r>
      <w:r>
        <w:rPr>
          <w:sz w:val="28"/>
        </w:rPr>
        <w:tab/>
        <w:t>Утвердить муниципальную программу ЗАТО Озерный Тверской области «Физическая культура и спорт ЗАТО О</w:t>
      </w:r>
      <w:r w:rsidR="00DB5CDB">
        <w:rPr>
          <w:sz w:val="28"/>
        </w:rPr>
        <w:t>зерный Тверской области» на 2023-2025</w:t>
      </w:r>
      <w:r>
        <w:rPr>
          <w:sz w:val="28"/>
        </w:rPr>
        <w:t xml:space="preserve"> годы.</w:t>
      </w:r>
    </w:p>
    <w:p w:rsidR="008426C7" w:rsidRDefault="008426C7" w:rsidP="008426C7">
      <w:pPr>
        <w:tabs>
          <w:tab w:val="left" w:pos="920"/>
          <w:tab w:val="left" w:pos="1100"/>
        </w:tabs>
        <w:jc w:val="both"/>
        <w:rPr>
          <w:sz w:val="28"/>
        </w:rPr>
      </w:pPr>
      <w:r>
        <w:rPr>
          <w:sz w:val="28"/>
        </w:rPr>
        <w:tab/>
        <w:t>2.</w:t>
      </w:r>
      <w:r>
        <w:rPr>
          <w:sz w:val="28"/>
        </w:rPr>
        <w:tab/>
        <w:t>Постановл</w:t>
      </w:r>
      <w:r w:rsidR="00DB5CDB">
        <w:rPr>
          <w:sz w:val="28"/>
        </w:rPr>
        <w:t xml:space="preserve">ение администрации от 09.11.2022 г. № </w:t>
      </w:r>
      <w:r w:rsidR="003D7A63">
        <w:rPr>
          <w:sz w:val="28"/>
        </w:rPr>
        <w:t>418</w:t>
      </w:r>
      <w:r>
        <w:rPr>
          <w:sz w:val="28"/>
        </w:rPr>
        <w:t xml:space="preserve"> Об утверждении муниципальной программы ЗАТО Озерный Тверской области «Физическая культура и спорт ЗАТО О</w:t>
      </w:r>
      <w:r w:rsidR="003D7A63">
        <w:rPr>
          <w:sz w:val="28"/>
        </w:rPr>
        <w:t>зерный Тверской области» на 2022-2024</w:t>
      </w:r>
      <w:r>
        <w:rPr>
          <w:sz w:val="28"/>
        </w:rPr>
        <w:t xml:space="preserve"> годы призн</w:t>
      </w:r>
      <w:r w:rsidR="00DB5CDB">
        <w:rPr>
          <w:sz w:val="28"/>
        </w:rPr>
        <w:t>ать утратившим силу с 01.01.2023</w:t>
      </w:r>
      <w:r>
        <w:rPr>
          <w:sz w:val="28"/>
        </w:rPr>
        <w:t xml:space="preserve"> года.</w:t>
      </w:r>
    </w:p>
    <w:p w:rsidR="008426C7" w:rsidRDefault="008426C7" w:rsidP="008426C7">
      <w:pPr>
        <w:tabs>
          <w:tab w:val="left" w:pos="993"/>
        </w:tabs>
        <w:ind w:right="-5"/>
        <w:jc w:val="both"/>
        <w:rPr>
          <w:sz w:val="28"/>
        </w:rPr>
      </w:pPr>
      <w:r>
        <w:rPr>
          <w:sz w:val="28"/>
        </w:rPr>
        <w:tab/>
        <w:t>3.</w:t>
      </w:r>
      <w:r>
        <w:rPr>
          <w:sz w:val="28"/>
        </w:rPr>
        <w:tab/>
        <w:t xml:space="preserve">Контроль за реализацией муниципальной программы ЗАТО Озерный Тверской области «Физическая культура и спорт ЗАТО Озерный </w:t>
      </w:r>
      <w:r w:rsidR="00DB5CDB">
        <w:rPr>
          <w:sz w:val="28"/>
        </w:rPr>
        <w:t>Тверской области» на 2023-2025</w:t>
      </w:r>
      <w:r>
        <w:rPr>
          <w:sz w:val="28"/>
        </w:rPr>
        <w:t xml:space="preserve"> годы возложить на </w:t>
      </w:r>
      <w:proofErr w:type="spellStart"/>
      <w:r>
        <w:rPr>
          <w:sz w:val="28"/>
        </w:rPr>
        <w:t>Хапову</w:t>
      </w:r>
      <w:proofErr w:type="spellEnd"/>
      <w:r>
        <w:rPr>
          <w:sz w:val="28"/>
        </w:rPr>
        <w:t xml:space="preserve"> Л.В., руководителя отдела культуры и спорта администрации ЗАТО Озерный Тверской области.</w:t>
      </w:r>
    </w:p>
    <w:p w:rsidR="00294087" w:rsidRDefault="00294087" w:rsidP="00294087">
      <w:pPr>
        <w:pStyle w:val="ab"/>
        <w:tabs>
          <w:tab w:val="left" w:pos="1134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4. </w:t>
      </w:r>
      <w:r>
        <w:rPr>
          <w:rFonts w:ascii="Times New Roman" w:hAnsi="Times New Roman"/>
          <w:sz w:val="28"/>
          <w:szCs w:val="28"/>
        </w:rPr>
        <w:tab/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5" w:history="1">
        <w:r>
          <w:rPr>
            <w:rStyle w:val="a7"/>
            <w:rFonts w:eastAsiaTheme="majorEastAsia"/>
            <w:color w:val="000000" w:themeColor="text1"/>
            <w:szCs w:val="28"/>
          </w:rPr>
          <w:t>www.ozerny.ru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294087" w:rsidRDefault="00294087" w:rsidP="00294087">
      <w:pPr>
        <w:pStyle w:val="ab"/>
        <w:tabs>
          <w:tab w:val="left" w:pos="1134"/>
        </w:tabs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5.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Постановление вступает в силу с 01.01.2023 г.</w:t>
      </w:r>
    </w:p>
    <w:p w:rsidR="00294087" w:rsidRDefault="00294087" w:rsidP="008426C7">
      <w:pPr>
        <w:tabs>
          <w:tab w:val="left" w:pos="993"/>
        </w:tabs>
        <w:ind w:right="-5"/>
        <w:jc w:val="both"/>
        <w:rPr>
          <w:sz w:val="28"/>
          <w:szCs w:val="28"/>
        </w:rPr>
      </w:pPr>
    </w:p>
    <w:p w:rsidR="008426C7" w:rsidRDefault="008426C7" w:rsidP="008426C7">
      <w:pPr>
        <w:tabs>
          <w:tab w:val="left" w:pos="567"/>
          <w:tab w:val="left" w:pos="920"/>
        </w:tabs>
        <w:jc w:val="both"/>
        <w:rPr>
          <w:sz w:val="28"/>
        </w:rPr>
      </w:pPr>
    </w:p>
    <w:p w:rsidR="00D51012" w:rsidRDefault="00DB5CDB" w:rsidP="00D70092">
      <w:pPr>
        <w:tabs>
          <w:tab w:val="left" w:pos="567"/>
          <w:tab w:val="left" w:pos="920"/>
        </w:tabs>
        <w:jc w:val="both"/>
        <w:rPr>
          <w:b/>
          <w:sz w:val="28"/>
        </w:rPr>
      </w:pPr>
      <w:proofErr w:type="gramStart"/>
      <w:r>
        <w:rPr>
          <w:b/>
          <w:sz w:val="28"/>
        </w:rPr>
        <w:t>Глава</w:t>
      </w:r>
      <w:proofErr w:type="gramEnd"/>
      <w:r>
        <w:rPr>
          <w:b/>
          <w:sz w:val="28"/>
        </w:rPr>
        <w:t xml:space="preserve"> ЗАТО Озерный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8426C7" w:rsidRPr="00DB5CDB">
        <w:rPr>
          <w:b/>
          <w:sz w:val="28"/>
        </w:rPr>
        <w:t>Н.А. Яковлева</w:t>
      </w:r>
    </w:p>
    <w:p w:rsidR="00D70092" w:rsidRPr="00D70092" w:rsidRDefault="00D70092" w:rsidP="00D70092">
      <w:pPr>
        <w:tabs>
          <w:tab w:val="left" w:pos="567"/>
          <w:tab w:val="left" w:pos="920"/>
        </w:tabs>
        <w:jc w:val="both"/>
        <w:rPr>
          <w:b/>
          <w:sz w:val="28"/>
        </w:rPr>
      </w:pPr>
    </w:p>
    <w:p w:rsidR="00D51012" w:rsidRDefault="00D51012" w:rsidP="00D51012">
      <w:pPr>
        <w:pStyle w:val="a8"/>
        <w:jc w:val="center"/>
      </w:pPr>
      <w:r>
        <w:t xml:space="preserve">                                                                                     Приложение №1</w:t>
      </w:r>
    </w:p>
    <w:p w:rsidR="00D51012" w:rsidRDefault="00D51012" w:rsidP="00D51012">
      <w:pPr>
        <w:pStyle w:val="a8"/>
        <w:jc w:val="center"/>
      </w:pPr>
      <w:r>
        <w:t xml:space="preserve">                                                                                      к постановлению администрации</w:t>
      </w:r>
    </w:p>
    <w:p w:rsidR="00D51012" w:rsidRDefault="00D51012" w:rsidP="00D51012">
      <w:pPr>
        <w:pStyle w:val="a8"/>
        <w:jc w:val="center"/>
      </w:pPr>
      <w:r>
        <w:t xml:space="preserve">                                                                                       ЗАТО Озерный от 0</w:t>
      </w:r>
      <w:r w:rsidR="00973BCF">
        <w:t>7</w:t>
      </w:r>
      <w:r>
        <w:t xml:space="preserve">.11.2022 г. № </w:t>
      </w:r>
      <w:r w:rsidR="003D7AB6">
        <w:t>194</w:t>
      </w: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  <w:rPr>
          <w:sz w:val="28"/>
          <w:szCs w:val="28"/>
        </w:rPr>
      </w:pPr>
    </w:p>
    <w:p w:rsidR="00D51012" w:rsidRDefault="00D51012" w:rsidP="00D51012">
      <w:pPr>
        <w:pStyle w:val="a8"/>
        <w:jc w:val="center"/>
      </w:pPr>
      <w:r>
        <w:rPr>
          <w:sz w:val="28"/>
          <w:szCs w:val="28"/>
        </w:rPr>
        <w:t>Муниципальная программа ЗАТО Озерный Тверской области</w:t>
      </w:r>
    </w:p>
    <w:p w:rsidR="00D51012" w:rsidRDefault="00D51012" w:rsidP="00D51012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«Физическая культура и спорт ЗАТО Озерный Тверской области»</w:t>
      </w:r>
    </w:p>
    <w:p w:rsidR="00D51012" w:rsidRDefault="00D51012" w:rsidP="00D51012">
      <w:pPr>
        <w:pStyle w:val="a8"/>
        <w:jc w:val="center"/>
      </w:pPr>
      <w:r>
        <w:rPr>
          <w:sz w:val="28"/>
          <w:szCs w:val="28"/>
        </w:rPr>
        <w:t>на 2023 - 2025 годы.</w:t>
      </w: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ЗАТО Озерный</w:t>
      </w:r>
    </w:p>
    <w:p w:rsidR="00D51012" w:rsidRDefault="00D51012" w:rsidP="00D51012">
      <w:pPr>
        <w:pStyle w:val="a8"/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:rsidR="00D51012" w:rsidRDefault="00D51012" w:rsidP="00D51012">
      <w:pPr>
        <w:pStyle w:val="a8"/>
        <w:jc w:val="center"/>
      </w:pPr>
      <w:r>
        <w:rPr>
          <w:sz w:val="28"/>
          <w:szCs w:val="28"/>
        </w:rPr>
        <w:lastRenderedPageBreak/>
        <w:t>Паспорт</w:t>
      </w:r>
    </w:p>
    <w:p w:rsidR="00D51012" w:rsidRDefault="00D51012" w:rsidP="00D51012">
      <w:pPr>
        <w:pStyle w:val="a8"/>
        <w:jc w:val="center"/>
      </w:pPr>
      <w:r>
        <w:rPr>
          <w:sz w:val="28"/>
          <w:szCs w:val="28"/>
        </w:rPr>
        <w:t>Муниципальной программы «Физическая культура и спорт в ЗАТО Озерный Тверской области» на 2023 – 2025 годы.</w:t>
      </w:r>
    </w:p>
    <w:tbl>
      <w:tblPr>
        <w:tblW w:w="0" w:type="auto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3247"/>
        <w:gridCol w:w="6432"/>
      </w:tblGrid>
      <w:tr w:rsidR="00D51012" w:rsidTr="00D51012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012" w:rsidRDefault="00D51012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программы 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012" w:rsidRDefault="00D51012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 программа «Физическая культура и спорт ЗАТО Озерный Тверской» на 202</w:t>
            </w:r>
            <w:r w:rsidR="00F77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202</w:t>
            </w:r>
            <w:r w:rsidR="00F77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годы.</w:t>
            </w:r>
          </w:p>
        </w:tc>
      </w:tr>
      <w:tr w:rsidR="00D51012" w:rsidTr="00D51012">
        <w:trPr>
          <w:cantSplit/>
          <w:trHeight w:val="36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012" w:rsidRDefault="00D51012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администратор программы 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012" w:rsidRDefault="00D51012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культуры</w:t>
            </w:r>
            <w:r w:rsidR="002802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спорта </w:t>
            </w:r>
            <w:proofErr w:type="gramStart"/>
            <w:r w:rsidR="002802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</w:t>
            </w:r>
            <w:proofErr w:type="gramEnd"/>
            <w:r w:rsidR="002802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рный Тверской области</w:t>
            </w:r>
          </w:p>
        </w:tc>
      </w:tr>
      <w:tr w:rsidR="00D51012" w:rsidTr="00D51012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012" w:rsidRDefault="00D51012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Администраторы  программы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012" w:rsidRDefault="00D51012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 образования администрации ЗАТО Озерный Тверской области</w:t>
            </w:r>
          </w:p>
        </w:tc>
      </w:tr>
      <w:tr w:rsidR="00D51012" w:rsidTr="00D51012">
        <w:trPr>
          <w:cantSplit/>
          <w:trHeight w:val="336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012" w:rsidRDefault="00D51012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реализации программы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012" w:rsidRDefault="00D51012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F77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- 202</w:t>
            </w:r>
            <w:r w:rsidR="00F77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D51012" w:rsidTr="00D51012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012" w:rsidRDefault="00D51012">
            <w:pPr>
              <w:pStyle w:val="ConsPlusNormal"/>
              <w:widowControl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программы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012" w:rsidRDefault="00D51012">
            <w:pPr>
              <w:pStyle w:val="ConsPlusCell"/>
              <w:widowControl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</w:t>
            </w:r>
            <w:r w:rsidR="002802B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«Развитие физической культуры и спорта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территории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ЗАТО Озерный Тверской области»</w:t>
            </w:r>
          </w:p>
        </w:tc>
      </w:tr>
      <w:tr w:rsidR="00D51012" w:rsidTr="00D51012">
        <w:trPr>
          <w:cantSplit/>
          <w:trHeight w:val="240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012" w:rsidRDefault="00D51012">
            <w:pPr>
              <w:pStyle w:val="ConsPlusNormal"/>
              <w:widowControl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Подпрограммы муниципальной программы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012" w:rsidRDefault="00D51012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 «Массовая физкультурно-оздоровительная и спортивная работа в ЗАТО Озерный Тверской области».</w:t>
            </w:r>
          </w:p>
          <w:p w:rsidR="00D51012" w:rsidRDefault="00D51012">
            <w:pPr>
              <w:pStyle w:val="a8"/>
              <w:rPr>
                <w:lang w:eastAsia="en-US"/>
              </w:rPr>
            </w:pPr>
            <w:r>
              <w:rPr>
                <w:lang w:eastAsia="en-US"/>
              </w:rPr>
              <w:t>Обеспечивающая подпрограмма.</w:t>
            </w:r>
          </w:p>
        </w:tc>
      </w:tr>
      <w:tr w:rsidR="00D51012" w:rsidTr="00D51012">
        <w:trPr>
          <w:cantSplit/>
          <w:trHeight w:val="10044"/>
        </w:trPr>
        <w:tc>
          <w:tcPr>
            <w:tcW w:w="324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Ожидаемые результаты реализации программы</w:t>
            </w:r>
          </w:p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51012" w:rsidRDefault="00D51012">
            <w:pPr>
              <w:pStyle w:val="ConsPlusNormal"/>
              <w:widowControl/>
              <w:ind w:firstLine="0"/>
              <w:rPr>
                <w:lang w:eastAsia="en-US"/>
              </w:rPr>
            </w:pPr>
          </w:p>
          <w:p w:rsidR="00D51012" w:rsidRDefault="00D51012">
            <w:pPr>
              <w:pStyle w:val="ConsPlusNormal"/>
              <w:rPr>
                <w:lang w:eastAsia="en-US"/>
              </w:rPr>
            </w:pPr>
          </w:p>
        </w:tc>
        <w:tc>
          <w:tcPr>
            <w:tcW w:w="643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012" w:rsidRDefault="00D51012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доли населения, систематически занимающегося физической культурой и спортом на </w:t>
            </w:r>
            <w:r w:rsidR="00973B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(</w:t>
            </w:r>
            <w:r w:rsidR="00F77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973B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973B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%) до 202</w:t>
            </w:r>
            <w:r w:rsidR="00F77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включительно.</w:t>
            </w:r>
          </w:p>
          <w:p w:rsidR="00D51012" w:rsidRDefault="00D51012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доли детей и молодежи (возраст 3-29 лет</w:t>
            </w:r>
            <w:r w:rsidR="00F77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систематически занимающихся физической культурой и спортом на </w:t>
            </w:r>
            <w:r w:rsidR="00973B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973B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до 202</w:t>
            </w:r>
            <w:r w:rsidR="00F77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D51012" w:rsidRDefault="00D51012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доли граждан возраста (женщины 30-54 года, мужчины 30-59 лет) системат</w:t>
            </w:r>
            <w:r w:rsidR="00643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ически занимающихся спортом на </w:t>
            </w:r>
            <w:r w:rsidR="00973B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до 202</w:t>
            </w:r>
            <w:r w:rsidR="00F77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года.</w:t>
            </w:r>
          </w:p>
          <w:p w:rsidR="00D51012" w:rsidRDefault="00D51012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доли граждан женщины 55-79 лет, мужчины 60-79 лет системат</w:t>
            </w:r>
            <w:r w:rsidR="00643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ически занимающиеся спортом на </w:t>
            </w:r>
            <w:r w:rsidR="00973B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до 202</w:t>
            </w:r>
            <w:r w:rsidR="00F77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года.</w:t>
            </w:r>
          </w:p>
          <w:p w:rsidR="00D51012" w:rsidRDefault="00D51012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доли лиц с ограниченными возможностями здоровья и инвалидов, систематически занимающегося физической культурой и спортом, в общей численности</w:t>
            </w:r>
            <w:r w:rsidR="006434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данной категории населения на </w:t>
            </w:r>
            <w:r w:rsidR="00973B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 к 202</w:t>
            </w:r>
            <w:r w:rsidR="00F77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D51012" w:rsidRDefault="00D510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проведенных спортивно-массовых</w:t>
            </w:r>
            <w:r w:rsidR="0064348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ЗАТО Озерный на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ед. до 202</w:t>
            </w:r>
            <w:r w:rsidR="00F770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  <w:p w:rsidR="00D51012" w:rsidRDefault="00D510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населения, принявшего участие в муниципальных спортивно – массовых мероприятия</w:t>
            </w:r>
            <w:r w:rsidR="00643483">
              <w:rPr>
                <w:rFonts w:ascii="Times New Roman" w:hAnsi="Times New Roman" w:cs="Times New Roman"/>
                <w:sz w:val="24"/>
                <w:szCs w:val="24"/>
              </w:rPr>
              <w:t>х, соревнованиях и турнирах на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,5% до 202</w:t>
            </w:r>
            <w:r w:rsidR="00F770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51012" w:rsidRDefault="00D510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обеспеченности населения спортивными объектами, исходя из единовременной пропускной способности объектов спорта </w:t>
            </w:r>
            <w:r w:rsidR="003353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3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34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 до 202</w:t>
            </w:r>
            <w:r w:rsidR="00F770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51012" w:rsidRDefault="00D51012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зарегистрированных на сайте </w:t>
            </w:r>
            <w:hyperlink r:id="rId6" w:history="1">
              <w:r w:rsidRPr="003E3EBD">
                <w:rPr>
                  <w:rStyle w:val="a7"/>
                  <w:lang w:val="en-US" w:eastAsia="en-US"/>
                </w:rPr>
                <w:t>www</w:t>
              </w:r>
              <w:r w:rsidRPr="003E3EBD">
                <w:rPr>
                  <w:rStyle w:val="a7"/>
                  <w:lang w:eastAsia="en-US"/>
                </w:rPr>
                <w:t>.</w:t>
              </w:r>
              <w:proofErr w:type="spellStart"/>
              <w:r w:rsidRPr="003E3EBD">
                <w:rPr>
                  <w:rStyle w:val="a7"/>
                  <w:lang w:val="en-US" w:eastAsia="en-US"/>
                </w:rPr>
                <w:t>gto</w:t>
              </w:r>
              <w:proofErr w:type="spellEnd"/>
              <w:r w:rsidRPr="003E3EBD">
                <w:rPr>
                  <w:rStyle w:val="a7"/>
                  <w:lang w:eastAsia="en-US"/>
                </w:rPr>
                <w:t>.</w:t>
              </w:r>
              <w:proofErr w:type="spellStart"/>
              <w:r w:rsidRPr="003E3EBD">
                <w:rPr>
                  <w:rStyle w:val="a7"/>
                  <w:lang w:val="en-US" w:eastAsia="en-US"/>
                </w:rPr>
                <w:t>ru</w:t>
              </w:r>
              <w:proofErr w:type="spellEnd"/>
            </w:hyperlink>
            <w:r w:rsidR="003E3EBD"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ЗАТО Озерный от общей численности жителей ЗАТО Озерный </w:t>
            </w:r>
            <w:r w:rsidR="00335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335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до 202</w:t>
            </w:r>
            <w:r w:rsidR="00F77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D51012" w:rsidRDefault="00D51012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жителей ЗАТО Озерный, выполнивших нормативы комплекса ГТО, в общей численности населения</w:t>
            </w:r>
            <w:r w:rsidR="00335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принявшего участие в выполнении нормативов комплекса ГТО </w:t>
            </w:r>
            <w:r w:rsidR="00335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-31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% до 202</w:t>
            </w:r>
            <w:r w:rsidR="00F77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D51012" w:rsidRDefault="00D51012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участников </w:t>
            </w:r>
            <w:r w:rsidR="00335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официальных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областных, региональных и в</w:t>
            </w:r>
            <w:r w:rsidR="003353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сероссийских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соревнований </w:t>
            </w:r>
            <w:r w:rsidR="00550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434 чел.</w:t>
            </w:r>
          </w:p>
          <w:p w:rsidR="00D51012" w:rsidRDefault="00D51012">
            <w:pPr>
              <w:pStyle w:val="ConsPlusNormal"/>
              <w:widowControl/>
              <w:shd w:val="clear" w:color="auto" w:fill="FFFFFF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доли учащихся, имеющих массовые разряды, в общей численности занимающихся в учреждениях спорта спортивной направленности на </w:t>
            </w:r>
            <w:r w:rsidR="00550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D710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5500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 до 202</w:t>
            </w:r>
            <w:r w:rsidR="00F770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D51012" w:rsidTr="00D51012">
        <w:trPr>
          <w:cantSplit/>
          <w:trHeight w:val="3392"/>
        </w:trPr>
        <w:tc>
          <w:tcPr>
            <w:tcW w:w="3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012" w:rsidRDefault="00D51012">
            <w:pPr>
              <w:pStyle w:val="ConsPlusCell"/>
              <w:widowControl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Объемы и источники финансирования программы по годам ее реализации </w:t>
            </w:r>
          </w:p>
        </w:tc>
        <w:tc>
          <w:tcPr>
            <w:tcW w:w="64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1012" w:rsidRDefault="00D51012">
            <w:pPr>
              <w:pStyle w:val="a8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Бюджет ЗАТО Озерный Тверской области </w:t>
            </w:r>
            <w:r>
              <w:rPr>
                <w:b/>
                <w:sz w:val="22"/>
                <w:szCs w:val="22"/>
                <w:lang w:eastAsia="en-US"/>
              </w:rPr>
              <w:t>–</w:t>
            </w:r>
            <w:r w:rsidR="00014CCC">
              <w:rPr>
                <w:b/>
                <w:sz w:val="22"/>
                <w:szCs w:val="22"/>
                <w:lang w:eastAsia="en-US"/>
              </w:rPr>
              <w:t>37 571,9</w:t>
            </w:r>
            <w:r>
              <w:rPr>
                <w:b/>
                <w:sz w:val="22"/>
                <w:szCs w:val="22"/>
                <w:lang w:eastAsia="en-US"/>
              </w:rPr>
              <w:t xml:space="preserve"> тыс. рублей. </w:t>
            </w:r>
            <w:r>
              <w:rPr>
                <w:b/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В том числе в разрезе подпрограммы:                                                       </w:t>
            </w:r>
          </w:p>
          <w:p w:rsidR="00D51012" w:rsidRDefault="00D51012">
            <w:pPr>
              <w:pStyle w:val="a8"/>
              <w:shd w:val="clear" w:color="auto" w:fill="FFFFFF"/>
              <w:jc w:val="right"/>
              <w:rPr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                                                                        в тыс. рублях</w:t>
            </w:r>
          </w:p>
          <w:tbl>
            <w:tblPr>
              <w:tblW w:w="0" w:type="auto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CellMar>
                <w:left w:w="10" w:type="dxa"/>
                <w:right w:w="10" w:type="dxa"/>
              </w:tblCellMar>
              <w:tblLook w:val="04A0"/>
            </w:tblPr>
            <w:tblGrid>
              <w:gridCol w:w="1711"/>
              <w:gridCol w:w="1524"/>
              <w:gridCol w:w="1559"/>
              <w:gridCol w:w="1276"/>
            </w:tblGrid>
            <w:tr w:rsidR="00D51012">
              <w:trPr>
                <w:cantSplit/>
                <w:trHeight w:val="300"/>
              </w:trPr>
              <w:tc>
                <w:tcPr>
                  <w:tcW w:w="17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1012" w:rsidRDefault="00D51012">
                  <w:pPr>
                    <w:pStyle w:val="a8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Программа</w:t>
                  </w:r>
                </w:p>
              </w:tc>
              <w:tc>
                <w:tcPr>
                  <w:tcW w:w="1524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1012" w:rsidRDefault="00D51012">
                  <w:pPr>
                    <w:pStyle w:val="a8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2023 г.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1012" w:rsidRDefault="00D51012">
                  <w:pPr>
                    <w:pStyle w:val="a8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2024 г.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A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1012" w:rsidRDefault="00D51012">
                  <w:pPr>
                    <w:pStyle w:val="a8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2024 г.</w:t>
                  </w:r>
                </w:p>
              </w:tc>
            </w:tr>
            <w:tr w:rsidR="00D51012">
              <w:trPr>
                <w:cantSplit/>
                <w:trHeight w:val="854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1012" w:rsidRDefault="00D51012">
                  <w:pPr>
                    <w:pStyle w:val="ConsPlusNormal"/>
                    <w:widowControl/>
                    <w:shd w:val="clear" w:color="auto" w:fill="FFFFFF"/>
                    <w:ind w:firstLine="0"/>
                    <w:rPr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lang w:eastAsia="en-US"/>
                    </w:rPr>
                    <w:t xml:space="preserve"> Развитие физической культуры и спорта на территории ЗАТО Озерный Тверской области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1012" w:rsidRDefault="00D71003">
                  <w:pPr>
                    <w:pStyle w:val="a8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13 086,2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1012" w:rsidRDefault="00D71003">
                  <w:pPr>
                    <w:pStyle w:val="a8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12302</w:t>
                  </w:r>
                  <w:r w:rsidR="00014CCC">
                    <w:rPr>
                      <w:sz w:val="20"/>
                      <w:szCs w:val="20"/>
                      <w:lang w:eastAsia="en-US"/>
                    </w:rPr>
                    <w:t>,</w:t>
                  </w:r>
                  <w:r>
                    <w:rPr>
                      <w:sz w:val="20"/>
                      <w:szCs w:val="20"/>
                      <w:lang w:eastAsia="en-US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1012" w:rsidRDefault="00D71003">
                  <w:pPr>
                    <w:pStyle w:val="a8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12 183,5</w:t>
                  </w:r>
                </w:p>
              </w:tc>
            </w:tr>
            <w:tr w:rsidR="00D51012">
              <w:trPr>
                <w:cantSplit/>
                <w:trHeight w:val="343"/>
              </w:trPr>
              <w:tc>
                <w:tcPr>
                  <w:tcW w:w="1711" w:type="dxa"/>
                  <w:tcBorders>
                    <w:top w:val="nil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1012" w:rsidRDefault="00D51012">
                  <w:pPr>
                    <w:pStyle w:val="a8"/>
                    <w:ind w:left="256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  <w:lang w:eastAsia="en-US"/>
                    </w:rPr>
                    <w:t>Всего:</w:t>
                  </w:r>
                </w:p>
              </w:tc>
              <w:tc>
                <w:tcPr>
                  <w:tcW w:w="1524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1012" w:rsidRDefault="00D71003">
                  <w:pPr>
                    <w:pStyle w:val="a8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13 086.2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1012" w:rsidRDefault="00D71003">
                  <w:pPr>
                    <w:pStyle w:val="a8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12 302,2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D51012" w:rsidRDefault="00D71003">
                  <w:pPr>
                    <w:pStyle w:val="a8"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12 183,5</w:t>
                  </w:r>
                </w:p>
              </w:tc>
            </w:tr>
          </w:tbl>
          <w:p w:rsidR="00D51012" w:rsidRDefault="00D510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D51012" w:rsidRDefault="00D51012" w:rsidP="00D51012">
      <w:pPr>
        <w:pStyle w:val="a8"/>
        <w:rPr>
          <w:sz w:val="28"/>
          <w:szCs w:val="28"/>
        </w:rPr>
      </w:pPr>
    </w:p>
    <w:p w:rsidR="00D51012" w:rsidRDefault="00D51012" w:rsidP="00D51012">
      <w:pPr>
        <w:pStyle w:val="a8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</w:t>
      </w:r>
    </w:p>
    <w:p w:rsidR="00D51012" w:rsidRDefault="00D51012" w:rsidP="00D51012">
      <w:pPr>
        <w:pStyle w:val="a8"/>
        <w:jc w:val="center"/>
      </w:pPr>
      <w:r>
        <w:rPr>
          <w:sz w:val="28"/>
          <w:szCs w:val="28"/>
        </w:rPr>
        <w:t>Общая х</w:t>
      </w:r>
      <w:r w:rsidR="00536DAD">
        <w:rPr>
          <w:sz w:val="28"/>
          <w:szCs w:val="28"/>
        </w:rPr>
        <w:t>арактеристика сферы реализации м</w:t>
      </w:r>
      <w:r>
        <w:rPr>
          <w:sz w:val="28"/>
          <w:szCs w:val="28"/>
        </w:rPr>
        <w:t>униципальной программы.</w:t>
      </w:r>
    </w:p>
    <w:p w:rsidR="00D51012" w:rsidRDefault="00D51012" w:rsidP="00D5101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1012" w:rsidRDefault="00F82B6A" w:rsidP="00D51012">
      <w:pPr>
        <w:pStyle w:val="aa"/>
        <w:spacing w:line="276" w:lineRule="auto"/>
        <w:jc w:val="both"/>
        <w:rPr>
          <w:color w:val="646464"/>
          <w:sz w:val="28"/>
          <w:szCs w:val="28"/>
        </w:rPr>
      </w:pPr>
      <w:r>
        <w:rPr>
          <w:sz w:val="28"/>
          <w:szCs w:val="28"/>
        </w:rPr>
        <w:tab/>
      </w:r>
      <w:r w:rsidR="00D51012">
        <w:rPr>
          <w:sz w:val="28"/>
          <w:szCs w:val="28"/>
        </w:rPr>
        <w:t>1.</w:t>
      </w:r>
      <w:r w:rsidR="00D51012">
        <w:rPr>
          <w:sz w:val="28"/>
          <w:szCs w:val="28"/>
        </w:rPr>
        <w:tab/>
      </w:r>
      <w:r w:rsidR="00D51012">
        <w:rPr>
          <w:color w:val="646464"/>
          <w:sz w:val="28"/>
          <w:szCs w:val="28"/>
        </w:rPr>
        <w:t>Развитие физической культуры - важнейшая составляющая социальной политики государства, обеспечивающая воплощение в жизнь гуманистических идеалов, ценностей и норм, открывающих широкий простор для выявления способностей людей, удовлетворения их интересов и потребностей, активизации человеческого фактора. Здоровый образ жизни в целом, физическая культура в частности, становятся социальным феноменом, объединяющей силой и национальной идеей, способствующей развитию сильного государства и здорового общества.</w:t>
      </w:r>
    </w:p>
    <w:p w:rsidR="00D51012" w:rsidRDefault="00D51012" w:rsidP="00D51012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деятельности - сделать массовый спорт популярным и модным, обеспечить его доступность, определив занятия физической культурой и спортом неотъемлемой частью досуга каждой семьи.  </w:t>
      </w:r>
    </w:p>
    <w:p w:rsidR="00D51012" w:rsidRDefault="00D51012" w:rsidP="00D51012">
      <w:pPr>
        <w:pStyle w:val="a8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Перспективные направления развития физической культуры и спорта определены в </w:t>
      </w:r>
      <w:r w:rsidR="00F82B6A">
        <w:rPr>
          <w:sz w:val="28"/>
          <w:szCs w:val="28"/>
        </w:rPr>
        <w:t>С</w:t>
      </w:r>
      <w:r>
        <w:rPr>
          <w:sz w:val="28"/>
          <w:szCs w:val="28"/>
        </w:rPr>
        <w:t>тратегии развития физической культуры и спорта в Российской Федерации на период до 2024 года, национальном проекте «Демография» на период до 2024 года, стратегии развития физической культуры и спорта в Тверской области на период до 2024 года, стратегии развития физической культуры и спорта в ЗАТО Озерный Тверской области на период до 2024 года, утвержденное постановлением администрации ЗАТО Озерный Тверской области от 14.05.2019 г. № 144.</w:t>
      </w:r>
    </w:p>
    <w:p w:rsidR="00D51012" w:rsidRDefault="00D51012" w:rsidP="00D51012">
      <w:pPr>
        <w:pStyle w:val="ConsPlusNormal"/>
        <w:widowControl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показатели муниципального проекта «Спорт-норма жизни»: </w:t>
      </w:r>
    </w:p>
    <w:p w:rsidR="00D51012" w:rsidRDefault="00D51012" w:rsidP="00D5101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доля граждан, систематически занимающихся физической культурой и спортом с 39,5 % в 2020 году до 48,5 к 2024 году;</w:t>
      </w:r>
    </w:p>
    <w:p w:rsidR="00D51012" w:rsidRDefault="00D51012" w:rsidP="00D5101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уровень обеспеченности граждан Тверской области спортивными сооружениями, исходя из единовременной пропускной способности объектов спорта, с 50,0% в 2021 году до 54,0 % до 2024 года. </w:t>
      </w:r>
    </w:p>
    <w:p w:rsidR="00D51012" w:rsidRDefault="00D51012" w:rsidP="00D51012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51012" w:rsidRDefault="00D51012" w:rsidP="00D51012">
      <w:pPr>
        <w:pStyle w:val="ConsPlusNormal"/>
        <w:widowControl/>
        <w:spacing w:line="276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D51012" w:rsidRDefault="00D51012" w:rsidP="00D51012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состояния отрасли</w:t>
      </w:r>
    </w:p>
    <w:p w:rsidR="00D51012" w:rsidRDefault="00D51012" w:rsidP="00D51012">
      <w:pPr>
        <w:pStyle w:val="ConsPlusNormal"/>
        <w:widowControl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«Физическая культура и спорт».</w:t>
      </w:r>
    </w:p>
    <w:p w:rsidR="00D51012" w:rsidRDefault="00D51012" w:rsidP="00D51012">
      <w:pPr>
        <w:pStyle w:val="a8"/>
        <w:spacing w:line="276" w:lineRule="auto"/>
        <w:jc w:val="both"/>
        <w:rPr>
          <w:sz w:val="28"/>
          <w:szCs w:val="28"/>
        </w:rPr>
      </w:pPr>
    </w:p>
    <w:p w:rsidR="00D51012" w:rsidRDefault="00D51012" w:rsidP="00D5101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настоящее время сеть спортивных </w:t>
      </w:r>
      <w:proofErr w:type="gramStart"/>
      <w:r>
        <w:rPr>
          <w:sz w:val="28"/>
          <w:szCs w:val="28"/>
        </w:rPr>
        <w:t>объект</w:t>
      </w:r>
      <w:r w:rsidR="00536DAD">
        <w:rPr>
          <w:sz w:val="28"/>
          <w:szCs w:val="28"/>
        </w:rPr>
        <w:t>ов</w:t>
      </w:r>
      <w:proofErr w:type="gramEnd"/>
      <w:r w:rsidR="00536DAD">
        <w:rPr>
          <w:sz w:val="28"/>
          <w:szCs w:val="28"/>
        </w:rPr>
        <w:t xml:space="preserve"> ЗАТО Озерный </w:t>
      </w:r>
      <w:r>
        <w:rPr>
          <w:sz w:val="28"/>
          <w:szCs w:val="28"/>
        </w:rPr>
        <w:t xml:space="preserve"> составляет 2</w:t>
      </w:r>
      <w:r w:rsidR="0018683D">
        <w:rPr>
          <w:sz w:val="28"/>
          <w:szCs w:val="28"/>
        </w:rPr>
        <w:t>5</w:t>
      </w:r>
      <w:r>
        <w:rPr>
          <w:sz w:val="28"/>
          <w:szCs w:val="28"/>
        </w:rPr>
        <w:t xml:space="preserve"> единиц. </w:t>
      </w:r>
      <w:r w:rsidR="0018683D" w:rsidRPr="005249DD">
        <w:rPr>
          <w:sz w:val="28"/>
          <w:szCs w:val="28"/>
        </w:rPr>
        <w:t xml:space="preserve">С </w:t>
      </w:r>
      <w:r w:rsidR="00014CCC">
        <w:rPr>
          <w:sz w:val="28"/>
          <w:szCs w:val="28"/>
        </w:rPr>
        <w:t>0</w:t>
      </w:r>
      <w:r w:rsidR="0018683D" w:rsidRPr="005249DD">
        <w:rPr>
          <w:sz w:val="28"/>
          <w:szCs w:val="28"/>
        </w:rPr>
        <w:t>1</w:t>
      </w:r>
      <w:r w:rsidR="00014CCC">
        <w:rPr>
          <w:sz w:val="28"/>
          <w:szCs w:val="28"/>
        </w:rPr>
        <w:t>.</w:t>
      </w:r>
      <w:r w:rsidR="0018683D" w:rsidRPr="005249DD">
        <w:rPr>
          <w:sz w:val="28"/>
          <w:szCs w:val="28"/>
        </w:rPr>
        <w:t xml:space="preserve">01.2022 г. </w:t>
      </w:r>
      <w:r w:rsidR="00014CCC">
        <w:rPr>
          <w:sz w:val="28"/>
          <w:szCs w:val="28"/>
        </w:rPr>
        <w:t xml:space="preserve">введена в эксплуатацию </w:t>
      </w:r>
      <w:r w:rsidR="0018683D" w:rsidRPr="005249DD">
        <w:rPr>
          <w:sz w:val="28"/>
          <w:szCs w:val="28"/>
        </w:rPr>
        <w:t xml:space="preserve">спортивная площадка с </w:t>
      </w:r>
      <w:r w:rsidR="00014CCC">
        <w:rPr>
          <w:sz w:val="28"/>
          <w:szCs w:val="28"/>
        </w:rPr>
        <w:t>четырнадцатью</w:t>
      </w:r>
      <w:r w:rsidR="00536DAD">
        <w:rPr>
          <w:sz w:val="28"/>
          <w:szCs w:val="28"/>
        </w:rPr>
        <w:t xml:space="preserve"> </w:t>
      </w:r>
      <w:r w:rsidR="0018683D" w:rsidRPr="005249DD">
        <w:rPr>
          <w:sz w:val="28"/>
          <w:szCs w:val="28"/>
        </w:rPr>
        <w:t>тренажерами</w:t>
      </w:r>
      <w:r w:rsidR="005249DD">
        <w:rPr>
          <w:b/>
          <w:sz w:val="28"/>
          <w:szCs w:val="28"/>
        </w:rPr>
        <w:t>.</w:t>
      </w:r>
      <w:r w:rsidR="00536DA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Муниципальном бюджетном учреждении «Дворец спорта детей и юношества» ЗАТО Озёрный Тверской области (далее по тексту – МБУ </w:t>
      </w:r>
      <w:proofErr w:type="spellStart"/>
      <w:proofErr w:type="gramStart"/>
      <w:r>
        <w:rPr>
          <w:sz w:val="28"/>
          <w:szCs w:val="28"/>
        </w:rPr>
        <w:t>ДСДиЮ</w:t>
      </w:r>
      <w:proofErr w:type="spellEnd"/>
      <w:proofErr w:type="gramEnd"/>
      <w:r>
        <w:rPr>
          <w:sz w:val="28"/>
          <w:szCs w:val="28"/>
        </w:rPr>
        <w:t xml:space="preserve"> ЗАТО Озёрный): 2 спортивных зала, плавательный бассейн, тренажерный зал, зал сухого плавания, стадион с трибунами на 1500 мест, универсальная спортивная площадка для выполнения норм ГТО; в образовательных учреждениях - 5 спортивных залов, хоккейный корт, мини – футбольное поле, площадка с тренажерами; в федеральном подчинении в/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 14245 на балансе 2 спортивных зала и др. Единовременная пропускная способность всех спортивных объектов – </w:t>
      </w:r>
      <w:r w:rsidRPr="004C779B">
        <w:rPr>
          <w:sz w:val="28"/>
          <w:szCs w:val="28"/>
        </w:rPr>
        <w:t>6</w:t>
      </w:r>
      <w:r w:rsidR="005249DD" w:rsidRPr="004C779B">
        <w:rPr>
          <w:sz w:val="28"/>
          <w:szCs w:val="28"/>
        </w:rPr>
        <w:t>3</w:t>
      </w:r>
      <w:r w:rsidR="004C779B" w:rsidRPr="004C779B">
        <w:rPr>
          <w:sz w:val="28"/>
          <w:szCs w:val="28"/>
        </w:rPr>
        <w:t>8</w:t>
      </w:r>
      <w:r w:rsidRPr="004C779B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человека/час.</w:t>
      </w:r>
    </w:p>
    <w:p w:rsidR="00D51012" w:rsidRDefault="00D51012" w:rsidP="00D5101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ЗАТО Озерный активно развиваются 16 видов спорта</w:t>
      </w:r>
      <w:r>
        <w:rPr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волейбол, футбол, хоккей, плавание, пауэрлифтинг, баскетбол, шахматы, перетягивание каната, гиревой спорт, спортивная аэробика, танцевальный спорт, самбо, вольная борьба, флорбол, гандбол, тег-регби). Перечисленными видами спорта занима</w:t>
      </w:r>
      <w:r w:rsidR="0018683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2701</w:t>
      </w:r>
      <w:r w:rsidR="001868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базе МБУ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ДСДиЮ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ЗАТО Озёрный работают футбольный </w:t>
      </w:r>
      <w:r w:rsidR="0018683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шахматный клуб</w:t>
      </w:r>
      <w:r w:rsidR="0018683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,которы</w:t>
      </w:r>
      <w:r w:rsidR="0018683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объединяют 142 участника.</w:t>
      </w:r>
    </w:p>
    <w:p w:rsidR="00D51012" w:rsidRPr="00396FA5" w:rsidRDefault="00D51012" w:rsidP="003D149A">
      <w:pPr>
        <w:pStyle w:val="11"/>
        <w:spacing w:line="276" w:lineRule="auto"/>
        <w:ind w:firstLine="533"/>
        <w:jc w:val="both"/>
        <w:rPr>
          <w:color w:val="000000"/>
          <w:sz w:val="29"/>
          <w:szCs w:val="29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С целью популяризации физической культуры и спорта совместно с отделом образования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в 202</w:t>
      </w:r>
      <w:r w:rsidR="0018683D">
        <w:rPr>
          <w:sz w:val="28"/>
          <w:szCs w:val="28"/>
        </w:rPr>
        <w:t>1</w:t>
      </w:r>
      <w:r>
        <w:rPr>
          <w:sz w:val="28"/>
          <w:szCs w:val="28"/>
        </w:rPr>
        <w:t xml:space="preserve"> году </w:t>
      </w:r>
      <w:r w:rsidRPr="00396FA5">
        <w:rPr>
          <w:sz w:val="28"/>
          <w:szCs w:val="28"/>
        </w:rPr>
        <w:t xml:space="preserve">проведено </w:t>
      </w:r>
      <w:r w:rsidR="00F275B2" w:rsidRPr="00396FA5">
        <w:rPr>
          <w:sz w:val="28"/>
          <w:szCs w:val="28"/>
        </w:rPr>
        <w:t>106</w:t>
      </w:r>
      <w:r w:rsidRPr="00396FA5">
        <w:rPr>
          <w:sz w:val="28"/>
          <w:szCs w:val="28"/>
        </w:rPr>
        <w:t xml:space="preserve"> физкультурно-оздоровительн</w:t>
      </w:r>
      <w:r w:rsidR="00014CCC" w:rsidRPr="00396FA5">
        <w:rPr>
          <w:sz w:val="28"/>
          <w:szCs w:val="28"/>
        </w:rPr>
        <w:t>ых</w:t>
      </w:r>
      <w:r w:rsidRPr="00396FA5">
        <w:rPr>
          <w:sz w:val="28"/>
          <w:szCs w:val="28"/>
        </w:rPr>
        <w:t xml:space="preserve"> и спортивно-массов</w:t>
      </w:r>
      <w:r w:rsidR="00F275B2" w:rsidRPr="00396FA5">
        <w:rPr>
          <w:sz w:val="28"/>
          <w:szCs w:val="28"/>
        </w:rPr>
        <w:t>ых</w:t>
      </w:r>
      <w:r w:rsidRPr="00396FA5">
        <w:rPr>
          <w:sz w:val="28"/>
          <w:szCs w:val="28"/>
        </w:rPr>
        <w:t xml:space="preserve"> мероприяти</w:t>
      </w:r>
      <w:r w:rsidR="00F275B2" w:rsidRPr="00396FA5">
        <w:rPr>
          <w:sz w:val="28"/>
          <w:szCs w:val="28"/>
        </w:rPr>
        <w:t>й</w:t>
      </w:r>
      <w:r w:rsidRPr="00396FA5">
        <w:rPr>
          <w:sz w:val="28"/>
          <w:szCs w:val="28"/>
        </w:rPr>
        <w:t xml:space="preserve"> по различным видам спорта </w:t>
      </w:r>
      <w:r w:rsidR="00F275B2" w:rsidRPr="00396FA5">
        <w:rPr>
          <w:sz w:val="28"/>
          <w:szCs w:val="28"/>
        </w:rPr>
        <w:t xml:space="preserve">и </w:t>
      </w:r>
      <w:r w:rsidRPr="00396FA5">
        <w:rPr>
          <w:sz w:val="28"/>
          <w:szCs w:val="28"/>
        </w:rPr>
        <w:t xml:space="preserve">это на </w:t>
      </w:r>
      <w:r w:rsidR="003D149A" w:rsidRPr="00396FA5">
        <w:rPr>
          <w:sz w:val="28"/>
          <w:szCs w:val="28"/>
        </w:rPr>
        <w:t>34</w:t>
      </w:r>
      <w:r w:rsidRPr="00396FA5">
        <w:rPr>
          <w:sz w:val="28"/>
          <w:szCs w:val="28"/>
        </w:rPr>
        <w:t>,</w:t>
      </w:r>
      <w:r w:rsidR="003D149A" w:rsidRPr="00396FA5">
        <w:rPr>
          <w:sz w:val="28"/>
          <w:szCs w:val="28"/>
        </w:rPr>
        <w:t>0</w:t>
      </w:r>
      <w:r w:rsidRPr="00396FA5">
        <w:rPr>
          <w:sz w:val="28"/>
          <w:szCs w:val="28"/>
        </w:rPr>
        <w:t xml:space="preserve"> % </w:t>
      </w:r>
      <w:r w:rsidR="0018683D" w:rsidRPr="00396FA5">
        <w:rPr>
          <w:sz w:val="28"/>
          <w:szCs w:val="28"/>
        </w:rPr>
        <w:t>больше</w:t>
      </w:r>
      <w:r w:rsidRPr="00396FA5">
        <w:rPr>
          <w:sz w:val="28"/>
          <w:szCs w:val="28"/>
        </w:rPr>
        <w:t>, чем в 20</w:t>
      </w:r>
      <w:r w:rsidR="0018683D" w:rsidRPr="00396FA5">
        <w:rPr>
          <w:sz w:val="28"/>
          <w:szCs w:val="28"/>
        </w:rPr>
        <w:t>20</w:t>
      </w:r>
      <w:r w:rsidRPr="00396FA5">
        <w:rPr>
          <w:sz w:val="28"/>
          <w:szCs w:val="28"/>
        </w:rPr>
        <w:t xml:space="preserve"> г.</w:t>
      </w:r>
      <w:r w:rsidR="003D149A" w:rsidRPr="00396FA5">
        <w:rPr>
          <w:color w:val="000000"/>
          <w:sz w:val="29"/>
          <w:szCs w:val="29"/>
        </w:rPr>
        <w:t>)</w:t>
      </w:r>
      <w:r w:rsidR="00014CCC" w:rsidRPr="00396FA5">
        <w:rPr>
          <w:color w:val="000000"/>
          <w:sz w:val="29"/>
          <w:szCs w:val="29"/>
        </w:rPr>
        <w:t>.</w:t>
      </w:r>
      <w:r w:rsidR="00396FA5" w:rsidRPr="00396FA5">
        <w:rPr>
          <w:color w:val="000000"/>
          <w:sz w:val="29"/>
          <w:szCs w:val="29"/>
        </w:rPr>
        <w:t xml:space="preserve"> </w:t>
      </w:r>
      <w:r w:rsidR="00014CCC" w:rsidRPr="00396FA5">
        <w:rPr>
          <w:color w:val="000000"/>
          <w:sz w:val="29"/>
          <w:szCs w:val="29"/>
        </w:rPr>
        <w:t>В мероприятиях</w:t>
      </w:r>
      <w:r w:rsidR="003D149A" w:rsidRPr="00396FA5">
        <w:rPr>
          <w:color w:val="000000"/>
          <w:sz w:val="29"/>
          <w:szCs w:val="29"/>
        </w:rPr>
        <w:t xml:space="preserve"> приняли участие 4813 спортсменов и любителей спорта </w:t>
      </w:r>
      <w:r w:rsidR="00EA240B" w:rsidRPr="00396FA5">
        <w:rPr>
          <w:sz w:val="28"/>
          <w:szCs w:val="28"/>
        </w:rPr>
        <w:t xml:space="preserve">различных категорий и возрастных групп </w:t>
      </w:r>
      <w:r w:rsidR="003D149A" w:rsidRPr="00396FA5">
        <w:rPr>
          <w:color w:val="000000"/>
          <w:sz w:val="29"/>
          <w:szCs w:val="29"/>
        </w:rPr>
        <w:t>(на 21, 2% больше, чем в 2020 г.).</w:t>
      </w:r>
      <w:r w:rsidR="002802B7" w:rsidRPr="00396FA5">
        <w:rPr>
          <w:color w:val="000000"/>
          <w:sz w:val="29"/>
          <w:szCs w:val="29"/>
        </w:rPr>
        <w:t xml:space="preserve"> </w:t>
      </w:r>
      <w:r w:rsidR="00C753B6" w:rsidRPr="00396FA5">
        <w:rPr>
          <w:sz w:val="28"/>
          <w:szCs w:val="28"/>
        </w:rPr>
        <w:t>За 9 месяцев 2022 г. проведено 80</w:t>
      </w:r>
      <w:r w:rsidR="00014CCC" w:rsidRPr="00396FA5">
        <w:rPr>
          <w:sz w:val="28"/>
          <w:szCs w:val="28"/>
        </w:rPr>
        <w:t xml:space="preserve"> спортивно-оздоровительных мероприятий.</w:t>
      </w:r>
    </w:p>
    <w:p w:rsidR="00D51012" w:rsidRDefault="00D51012" w:rsidP="00D5101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Наиболее масштабными по значимости и массовости спортивными событиями 2021</w:t>
      </w:r>
      <w:r w:rsidR="0018683D">
        <w:rPr>
          <w:rFonts w:ascii="Times New Roman" w:hAnsi="Times New Roman" w:cs="Times New Roman"/>
          <w:sz w:val="28"/>
          <w:szCs w:val="28"/>
        </w:rPr>
        <w:t xml:space="preserve"> - 2022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18683D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стали: </w:t>
      </w:r>
    </w:p>
    <w:p w:rsidR="00D51012" w:rsidRDefault="00D51012" w:rsidP="00D5101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Месячник здоровья и спорта</w:t>
      </w:r>
    </w:p>
    <w:p w:rsidR="00D51012" w:rsidRDefault="00D51012" w:rsidP="00D5101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День физкультурника;</w:t>
      </w:r>
    </w:p>
    <w:p w:rsidR="00D51012" w:rsidRDefault="00D51012" w:rsidP="00D5101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Всероссийские массовые соревнования: лыжня России, массовый забег в рамках всероссийского Дня бега «Кросс наций», «Президентские спортивные игры» - школьный </w:t>
      </w:r>
      <w:r w:rsidR="008B3A91">
        <w:rPr>
          <w:sz w:val="28"/>
          <w:szCs w:val="28"/>
        </w:rPr>
        <w:t>этап;</w:t>
      </w:r>
    </w:p>
    <w:p w:rsidR="00D51012" w:rsidRDefault="00D51012" w:rsidP="00D5101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областные соревнования: Первенство Тверской области по футболу, баскетболу, плаванию, спортивной борьбе, пауэрлифтингу, фестиваль спортивных семей;</w:t>
      </w:r>
    </w:p>
    <w:p w:rsidR="00D51012" w:rsidRDefault="00D51012" w:rsidP="00D51012">
      <w:pPr>
        <w:spacing w:line="276" w:lineRule="auto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- </w:t>
      </w:r>
      <w:r>
        <w:rPr>
          <w:sz w:val="28"/>
          <w:szCs w:val="28"/>
        </w:rPr>
        <w:t xml:space="preserve">городские спортивные соревнования: Декада здоровья и спорта, Чемпионаты ЗАТО Озерный по мини-футболу, волейболу; Месячник здоровья и спорта; 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>спартакиада среди трудовых коллективов и войсковых частей ЗАТО Озерный «Осенний марафон»; спартакиада среди школьников по многоборью ВФСК ГТО; Первенство по баскетболу</w:t>
      </w:r>
      <w:r w:rsidR="00F275B2">
        <w:rPr>
          <w:sz w:val="28"/>
          <w:szCs w:val="28"/>
        </w:rPr>
        <w:t>, офицерское троеборье</w:t>
      </w:r>
      <w:r>
        <w:rPr>
          <w:sz w:val="28"/>
          <w:szCs w:val="28"/>
        </w:rPr>
        <w:t xml:space="preserve"> и т.д. </w:t>
      </w:r>
    </w:p>
    <w:p w:rsidR="005B73D2" w:rsidRPr="002802B7" w:rsidRDefault="00EA240B" w:rsidP="00EA240B">
      <w:pPr>
        <w:pStyle w:val="ac"/>
        <w:spacing w:line="276" w:lineRule="auto"/>
        <w:ind w:firstLine="5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5B73D2" w:rsidRPr="002802B7">
        <w:rPr>
          <w:rFonts w:ascii="Times New Roman" w:hAnsi="Times New Roman" w:cs="Times New Roman"/>
          <w:sz w:val="28"/>
          <w:szCs w:val="28"/>
        </w:rPr>
        <w:t xml:space="preserve">Численность систематически занимающихся физической культурой и спортом в </w:t>
      </w:r>
      <w:r w:rsidR="003D149A" w:rsidRPr="002802B7">
        <w:rPr>
          <w:rFonts w:ascii="Times New Roman" w:hAnsi="Times New Roman" w:cs="Times New Roman"/>
          <w:sz w:val="28"/>
          <w:szCs w:val="28"/>
        </w:rPr>
        <w:t>2021</w:t>
      </w:r>
      <w:r w:rsidR="005B73D2" w:rsidRPr="002802B7">
        <w:rPr>
          <w:rFonts w:ascii="Times New Roman" w:hAnsi="Times New Roman" w:cs="Times New Roman"/>
          <w:sz w:val="28"/>
          <w:szCs w:val="28"/>
        </w:rPr>
        <w:t xml:space="preserve"> году –4409 </w:t>
      </w:r>
      <w:r w:rsidR="005B73D2" w:rsidRPr="002802B7">
        <w:rPr>
          <w:rFonts w:ascii="Times New Roman" w:hAnsi="Times New Roman" w:cs="Times New Roman"/>
          <w:bCs/>
          <w:sz w:val="28"/>
          <w:szCs w:val="28"/>
        </w:rPr>
        <w:t>чел., что составляет 43,3% от общего количества жителей возраста от 3-х до 79 лет и это на 3,8% больше, чем в 2020 г.</w:t>
      </w:r>
      <w:r w:rsidR="005B73D2" w:rsidRPr="002802B7">
        <w:rPr>
          <w:rFonts w:ascii="Times New Roman" w:hAnsi="Times New Roman" w:cs="Times New Roman"/>
          <w:sz w:val="28"/>
          <w:szCs w:val="28"/>
        </w:rPr>
        <w:t xml:space="preserve"> Численность занимающихся различными видами спорта - 2721 чел.</w:t>
      </w:r>
    </w:p>
    <w:p w:rsidR="00D51012" w:rsidRDefault="005B73D2" w:rsidP="00EA240B">
      <w:pPr>
        <w:pStyle w:val="11"/>
        <w:shd w:val="clear" w:color="auto" w:fill="FFFFFF"/>
        <w:spacing w:line="276" w:lineRule="auto"/>
        <w:ind w:right="29" w:firstLine="533"/>
        <w:jc w:val="both"/>
        <w:rPr>
          <w:color w:val="000000"/>
          <w:sz w:val="29"/>
          <w:szCs w:val="29"/>
        </w:rPr>
      </w:pPr>
      <w:r w:rsidRPr="002802B7">
        <w:rPr>
          <w:color w:val="000000"/>
          <w:sz w:val="29"/>
          <w:szCs w:val="29"/>
        </w:rPr>
        <w:t>По сравнению с прошлыми годами заметно увеличилась загруженность спортивных объектов, особенно плоскостных</w:t>
      </w:r>
      <w:r>
        <w:rPr>
          <w:color w:val="000000"/>
          <w:sz w:val="29"/>
          <w:szCs w:val="29"/>
        </w:rPr>
        <w:t xml:space="preserve"> сооружений в летний и осенний периоды. </w:t>
      </w:r>
    </w:p>
    <w:p w:rsidR="00EA240B" w:rsidRPr="002802B7" w:rsidRDefault="00EA240B" w:rsidP="00EA240B">
      <w:pPr>
        <w:pStyle w:val="11"/>
        <w:shd w:val="clear" w:color="auto" w:fill="FFFFFF"/>
        <w:spacing w:line="276" w:lineRule="auto"/>
        <w:ind w:left="10" w:right="34" w:firstLine="523"/>
        <w:jc w:val="both"/>
        <w:rPr>
          <w:color w:val="000000"/>
          <w:sz w:val="29"/>
          <w:szCs w:val="29"/>
        </w:rPr>
      </w:pPr>
      <w:r>
        <w:rPr>
          <w:b/>
          <w:color w:val="000000"/>
          <w:sz w:val="28"/>
          <w:szCs w:val="28"/>
        </w:rPr>
        <w:t xml:space="preserve">8. </w:t>
      </w:r>
      <w:r w:rsidRPr="002802B7">
        <w:rPr>
          <w:color w:val="000000"/>
          <w:sz w:val="28"/>
          <w:szCs w:val="28"/>
        </w:rPr>
        <w:t>В 20</w:t>
      </w:r>
      <w:r w:rsidR="00396FA5">
        <w:rPr>
          <w:color w:val="000000"/>
          <w:sz w:val="28"/>
          <w:szCs w:val="28"/>
        </w:rPr>
        <w:t xml:space="preserve">21 году </w:t>
      </w:r>
      <w:r w:rsidR="008B3A91">
        <w:rPr>
          <w:color w:val="000000"/>
          <w:sz w:val="28"/>
          <w:szCs w:val="28"/>
        </w:rPr>
        <w:t>на 54 % больше, чем в 2020 г. спортсменов (672 чел.)</w:t>
      </w:r>
      <w:r w:rsidR="00396FA5">
        <w:rPr>
          <w:color w:val="000000"/>
          <w:sz w:val="28"/>
          <w:szCs w:val="28"/>
        </w:rPr>
        <w:t xml:space="preserve"> </w:t>
      </w:r>
      <w:r w:rsidRPr="002802B7">
        <w:rPr>
          <w:color w:val="000000"/>
          <w:sz w:val="28"/>
          <w:szCs w:val="28"/>
        </w:rPr>
        <w:t>приняли участие в официальных областных спортивных мероприятиях</w:t>
      </w:r>
      <w:r w:rsidR="008B3A91">
        <w:rPr>
          <w:color w:val="000000"/>
          <w:sz w:val="28"/>
          <w:szCs w:val="28"/>
        </w:rPr>
        <w:t xml:space="preserve">,  </w:t>
      </w:r>
    </w:p>
    <w:p w:rsidR="00D51012" w:rsidRDefault="00D51012" w:rsidP="00D51012">
      <w:pPr>
        <w:spacing w:line="276" w:lineRule="auto"/>
        <w:ind w:firstLine="567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По итогам областных</w:t>
      </w:r>
      <w:r w:rsidR="00396FA5">
        <w:rPr>
          <w:sz w:val="28"/>
          <w:szCs w:val="28"/>
        </w:rPr>
        <w:t xml:space="preserve"> и всероссийских</w:t>
      </w:r>
      <w:r>
        <w:rPr>
          <w:sz w:val="28"/>
          <w:szCs w:val="28"/>
        </w:rPr>
        <w:t xml:space="preserve"> соревнований</w:t>
      </w:r>
      <w:r>
        <w:rPr>
          <w:b/>
          <w:sz w:val="28"/>
          <w:szCs w:val="28"/>
        </w:rPr>
        <w:t xml:space="preserve">: </w:t>
      </w:r>
    </w:p>
    <w:p w:rsidR="00D51012" w:rsidRDefault="00D51012" w:rsidP="00D51012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- 1 место в Первенстве Тверской области по вольной борьбе;</w:t>
      </w:r>
    </w:p>
    <w:p w:rsidR="00D51012" w:rsidRDefault="00D51012" w:rsidP="00D51012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-1 место в областных соревнованиях по плаванию «</w:t>
      </w:r>
      <w:r w:rsidR="0018683D">
        <w:rPr>
          <w:sz w:val="28"/>
          <w:szCs w:val="28"/>
        </w:rPr>
        <w:t>Олимпийские надежды</w:t>
      </w:r>
      <w:r>
        <w:rPr>
          <w:sz w:val="28"/>
          <w:szCs w:val="28"/>
        </w:rPr>
        <w:t>»;</w:t>
      </w:r>
    </w:p>
    <w:p w:rsidR="00D51012" w:rsidRDefault="00D51012" w:rsidP="00D510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- 1 место Чемпионат и Первенство области по пауэрлифтингу;</w:t>
      </w:r>
    </w:p>
    <w:p w:rsidR="00D51012" w:rsidRDefault="00D51012" w:rsidP="00D510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- 1 место в Первенстве области по баскетболу </w:t>
      </w:r>
      <w:r w:rsidR="0018683D">
        <w:rPr>
          <w:sz w:val="28"/>
          <w:szCs w:val="28"/>
        </w:rPr>
        <w:t>среди юношей в четырех возрастных группах;</w:t>
      </w:r>
    </w:p>
    <w:p w:rsidR="00D51012" w:rsidRDefault="00D51012" w:rsidP="00D510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- 1место в региональном этапе игр ШСК;</w:t>
      </w:r>
    </w:p>
    <w:p w:rsidR="00D51012" w:rsidRDefault="00D51012" w:rsidP="00D510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</w:t>
      </w:r>
      <w:r w:rsidR="0018683D">
        <w:rPr>
          <w:sz w:val="28"/>
          <w:szCs w:val="28"/>
        </w:rPr>
        <w:t>2</w:t>
      </w:r>
      <w:r>
        <w:rPr>
          <w:sz w:val="28"/>
          <w:szCs w:val="28"/>
        </w:rPr>
        <w:t xml:space="preserve"> место в региональном этапе Президентских спортивных игр;</w:t>
      </w:r>
    </w:p>
    <w:p w:rsidR="00567C47" w:rsidRDefault="00D51012" w:rsidP="00D510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</w:t>
      </w:r>
      <w:r w:rsidR="007D69E6">
        <w:rPr>
          <w:sz w:val="28"/>
          <w:szCs w:val="28"/>
        </w:rPr>
        <w:t>1</w:t>
      </w:r>
      <w:r>
        <w:rPr>
          <w:sz w:val="28"/>
          <w:szCs w:val="28"/>
        </w:rPr>
        <w:t xml:space="preserve"> место (командное) в региональном этапе фестиваля ВФСК ГТО</w:t>
      </w:r>
      <w:r w:rsidR="00567C47">
        <w:rPr>
          <w:sz w:val="28"/>
          <w:szCs w:val="28"/>
        </w:rPr>
        <w:t>;</w:t>
      </w:r>
    </w:p>
    <w:p w:rsidR="00D51012" w:rsidRDefault="00567C47" w:rsidP="00D510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- 3 место в</w:t>
      </w:r>
      <w:r w:rsidR="00DD1708">
        <w:rPr>
          <w:sz w:val="28"/>
          <w:szCs w:val="28"/>
        </w:rPr>
        <w:t>о Всероссийских</w:t>
      </w:r>
      <w:r>
        <w:rPr>
          <w:sz w:val="28"/>
          <w:szCs w:val="28"/>
        </w:rPr>
        <w:t xml:space="preserve"> соревнованиях</w:t>
      </w:r>
      <w:r w:rsidR="00DD1708">
        <w:rPr>
          <w:sz w:val="28"/>
          <w:szCs w:val="28"/>
        </w:rPr>
        <w:t>по пауэрлифтингу среди спортивных школ (г. Тула);</w:t>
      </w:r>
    </w:p>
    <w:p w:rsidR="00D51012" w:rsidRDefault="00D51012" w:rsidP="00D510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A240B">
        <w:rPr>
          <w:sz w:val="28"/>
          <w:szCs w:val="28"/>
        </w:rPr>
        <w:t xml:space="preserve">- </w:t>
      </w:r>
      <w:r w:rsidR="00567C47">
        <w:rPr>
          <w:sz w:val="28"/>
          <w:szCs w:val="28"/>
        </w:rPr>
        <w:t>1 место в соревнованиях по баскетболу в рамках Всероссийского этапа игр ШСК (г. Сукко);</w:t>
      </w:r>
    </w:p>
    <w:p w:rsidR="00567C47" w:rsidRDefault="00567C47" w:rsidP="00D510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участие во всероссийском этапе Фестиваля ВФСК ГТО МДЦ «Артек» (Крым)</w:t>
      </w:r>
    </w:p>
    <w:p w:rsidR="00D51012" w:rsidRDefault="00D51012" w:rsidP="00D51012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 принимают участие в турнирах различного ранга команды по хоккею, футболу и флорболу, которые созданы на базе МБУ ДО </w:t>
      </w:r>
      <w:proofErr w:type="spellStart"/>
      <w:proofErr w:type="gramStart"/>
      <w:r>
        <w:rPr>
          <w:sz w:val="28"/>
          <w:szCs w:val="28"/>
        </w:rPr>
        <w:t>ЦРТДиЮ</w:t>
      </w:r>
      <w:proofErr w:type="spellEnd"/>
      <w:proofErr w:type="gramEnd"/>
      <w:r w:rsidR="004C779B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:</w:t>
      </w:r>
    </w:p>
    <w:p w:rsidR="00E316E6" w:rsidRPr="00E316E6" w:rsidRDefault="00E316E6" w:rsidP="00E316E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</w:t>
      </w:r>
      <w:r w:rsidRPr="00E316E6">
        <w:rPr>
          <w:sz w:val="28"/>
          <w:szCs w:val="28"/>
        </w:rPr>
        <w:t>1 местоВсероссийский детский турнир «Мини-футбол в школы». Региональный этап</w:t>
      </w:r>
      <w:r w:rsidR="00567C47">
        <w:rPr>
          <w:sz w:val="28"/>
          <w:szCs w:val="28"/>
        </w:rPr>
        <w:t>;</w:t>
      </w:r>
    </w:p>
    <w:p w:rsidR="00E316E6" w:rsidRPr="00E316E6" w:rsidRDefault="00E316E6" w:rsidP="00E316E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 - </w:t>
      </w:r>
      <w:r w:rsidRPr="00E316E6">
        <w:rPr>
          <w:sz w:val="28"/>
          <w:szCs w:val="28"/>
        </w:rPr>
        <w:t>2 место</w:t>
      </w:r>
      <w:r w:rsidR="00396FA5">
        <w:rPr>
          <w:sz w:val="28"/>
          <w:szCs w:val="28"/>
        </w:rPr>
        <w:t xml:space="preserve"> </w:t>
      </w:r>
      <w:r w:rsidRPr="00E316E6">
        <w:rPr>
          <w:sz w:val="28"/>
          <w:szCs w:val="28"/>
        </w:rPr>
        <w:t>Всероссийский детский турнир по флорболу «Кубок вызова»</w:t>
      </w:r>
      <w:r w:rsidR="00567C47">
        <w:rPr>
          <w:sz w:val="28"/>
          <w:szCs w:val="28"/>
        </w:rPr>
        <w:t>;</w:t>
      </w:r>
    </w:p>
    <w:p w:rsidR="00E316E6" w:rsidRPr="00E316E6" w:rsidRDefault="00E316E6" w:rsidP="00E316E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</w:t>
      </w:r>
      <w:r w:rsidRPr="00E316E6">
        <w:rPr>
          <w:sz w:val="28"/>
          <w:szCs w:val="28"/>
        </w:rPr>
        <w:t>1 место</w:t>
      </w:r>
      <w:r w:rsidR="00396FA5">
        <w:rPr>
          <w:sz w:val="28"/>
          <w:szCs w:val="28"/>
        </w:rPr>
        <w:t xml:space="preserve"> </w:t>
      </w:r>
      <w:r w:rsidRPr="00E316E6">
        <w:rPr>
          <w:sz w:val="28"/>
          <w:szCs w:val="28"/>
        </w:rPr>
        <w:t>Турнир по хоккею ко Дню Защитника Отечества</w:t>
      </w:r>
      <w:r w:rsidR="00567C47">
        <w:rPr>
          <w:sz w:val="28"/>
          <w:szCs w:val="28"/>
        </w:rPr>
        <w:t>;</w:t>
      </w:r>
    </w:p>
    <w:p w:rsidR="00E316E6" w:rsidRPr="00E316E6" w:rsidRDefault="00E316E6" w:rsidP="00E316E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- 1 место </w:t>
      </w:r>
      <w:r w:rsidRPr="00E316E6">
        <w:rPr>
          <w:sz w:val="28"/>
          <w:szCs w:val="28"/>
        </w:rPr>
        <w:t>Всероссийский турнир по флорболу «Р-лига»</w:t>
      </w:r>
      <w:r w:rsidR="00567C47">
        <w:rPr>
          <w:sz w:val="28"/>
          <w:szCs w:val="28"/>
        </w:rPr>
        <w:t>;</w:t>
      </w:r>
    </w:p>
    <w:p w:rsidR="00E316E6" w:rsidRPr="00E316E6" w:rsidRDefault="00E316E6" w:rsidP="00E316E6">
      <w:pPr>
        <w:spacing w:line="276" w:lineRule="auto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ab/>
        <w:t xml:space="preserve"> - 3 место </w:t>
      </w:r>
      <w:r w:rsidRPr="00E316E6">
        <w:rPr>
          <w:sz w:val="28"/>
          <w:szCs w:val="28"/>
        </w:rPr>
        <w:t xml:space="preserve">Международный турнир по </w:t>
      </w:r>
      <w:proofErr w:type="spellStart"/>
      <w:r w:rsidRPr="00E316E6">
        <w:rPr>
          <w:sz w:val="28"/>
          <w:szCs w:val="28"/>
        </w:rPr>
        <w:t>флорболу</w:t>
      </w:r>
      <w:proofErr w:type="spellEnd"/>
      <w:r w:rsidR="00396FA5">
        <w:rPr>
          <w:sz w:val="28"/>
          <w:szCs w:val="28"/>
        </w:rPr>
        <w:t xml:space="preserve"> </w:t>
      </w:r>
      <w:r w:rsidRPr="00E316E6">
        <w:rPr>
          <w:sz w:val="28"/>
          <w:szCs w:val="28"/>
        </w:rPr>
        <w:t>«</w:t>
      </w:r>
      <w:proofErr w:type="spellStart"/>
      <w:r w:rsidRPr="00E316E6">
        <w:rPr>
          <w:sz w:val="28"/>
          <w:szCs w:val="28"/>
          <w:lang w:val="en-US"/>
        </w:rPr>
        <w:t>SpbOpen</w:t>
      </w:r>
      <w:proofErr w:type="spellEnd"/>
      <w:r w:rsidRPr="00E316E6">
        <w:rPr>
          <w:sz w:val="28"/>
          <w:szCs w:val="28"/>
        </w:rPr>
        <w:t>»</w:t>
      </w:r>
      <w:r w:rsidR="00567C47">
        <w:rPr>
          <w:sz w:val="28"/>
          <w:szCs w:val="28"/>
        </w:rPr>
        <w:t>;</w:t>
      </w:r>
    </w:p>
    <w:p w:rsidR="00D51012" w:rsidRPr="00567C47" w:rsidRDefault="00E316E6" w:rsidP="00567C47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  <w:r>
        <w:rPr>
          <w:sz w:val="28"/>
          <w:szCs w:val="28"/>
        </w:rPr>
        <w:tab/>
        <w:t xml:space="preserve"> - 3 место </w:t>
      </w:r>
      <w:r w:rsidRPr="00E316E6">
        <w:rPr>
          <w:sz w:val="28"/>
          <w:szCs w:val="28"/>
        </w:rPr>
        <w:t xml:space="preserve">Всероссийский детский турнир «Мини-футбол в школы». Финал Северо-запада. </w:t>
      </w:r>
    </w:p>
    <w:p w:rsidR="00D51012" w:rsidRDefault="00D51012" w:rsidP="00D5101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Футбо</w:t>
      </w:r>
      <w:r w:rsidR="00536DAD">
        <w:rPr>
          <w:rFonts w:ascii="Times New Roman" w:hAnsi="Times New Roman" w:cs="Times New Roman"/>
          <w:sz w:val="28"/>
          <w:szCs w:val="28"/>
        </w:rPr>
        <w:t xml:space="preserve">льная команда МБУ </w:t>
      </w:r>
      <w:proofErr w:type="spellStart"/>
      <w:proofErr w:type="gramStart"/>
      <w:r w:rsidR="00536DAD">
        <w:rPr>
          <w:rFonts w:ascii="Times New Roman" w:hAnsi="Times New Roman" w:cs="Times New Roman"/>
          <w:sz w:val="28"/>
          <w:szCs w:val="28"/>
        </w:rPr>
        <w:t>ДСДиЮ</w:t>
      </w:r>
      <w:proofErr w:type="spellEnd"/>
      <w:proofErr w:type="gramEnd"/>
      <w:r w:rsidR="00536DAD">
        <w:rPr>
          <w:rFonts w:ascii="Times New Roman" w:hAnsi="Times New Roman" w:cs="Times New Roman"/>
          <w:sz w:val="28"/>
          <w:szCs w:val="28"/>
        </w:rPr>
        <w:t xml:space="preserve"> </w:t>
      </w:r>
      <w:r w:rsidR="008B3A91">
        <w:rPr>
          <w:rFonts w:ascii="Times New Roman" w:hAnsi="Times New Roman" w:cs="Times New Roman"/>
          <w:sz w:val="28"/>
          <w:szCs w:val="28"/>
        </w:rPr>
        <w:t xml:space="preserve">ЗАТО Озёрный </w:t>
      </w:r>
      <w:r w:rsidR="00536DAD">
        <w:rPr>
          <w:rFonts w:ascii="Times New Roman" w:hAnsi="Times New Roman" w:cs="Times New Roman"/>
          <w:sz w:val="28"/>
          <w:szCs w:val="28"/>
        </w:rPr>
        <w:t>заняла 8</w:t>
      </w:r>
      <w:r>
        <w:rPr>
          <w:rFonts w:ascii="Times New Roman" w:hAnsi="Times New Roman" w:cs="Times New Roman"/>
          <w:sz w:val="28"/>
          <w:szCs w:val="28"/>
        </w:rPr>
        <w:t xml:space="preserve"> место в Первенстве Тверской области по фут</w:t>
      </w:r>
      <w:r w:rsidR="00536DAD">
        <w:rPr>
          <w:rFonts w:ascii="Times New Roman" w:hAnsi="Times New Roman" w:cs="Times New Roman"/>
          <w:sz w:val="28"/>
          <w:szCs w:val="28"/>
        </w:rPr>
        <w:t>болу (в 1 дивизионе, зона «Запад») из 10</w:t>
      </w:r>
      <w:r>
        <w:rPr>
          <w:rFonts w:ascii="Times New Roman" w:hAnsi="Times New Roman" w:cs="Times New Roman"/>
          <w:sz w:val="28"/>
          <w:szCs w:val="28"/>
        </w:rPr>
        <w:t xml:space="preserve"> команд.  </w:t>
      </w:r>
    </w:p>
    <w:p w:rsidR="00D51012" w:rsidRPr="00396FA5" w:rsidRDefault="00D51012" w:rsidP="00D51012">
      <w:pPr>
        <w:spacing w:line="276" w:lineRule="auto"/>
        <w:ind w:firstLine="567"/>
        <w:jc w:val="both"/>
        <w:rPr>
          <w:sz w:val="28"/>
          <w:szCs w:val="28"/>
        </w:rPr>
      </w:pPr>
      <w:r w:rsidRPr="00396FA5">
        <w:rPr>
          <w:sz w:val="28"/>
          <w:szCs w:val="28"/>
        </w:rPr>
        <w:t>За 202</w:t>
      </w:r>
      <w:r w:rsidR="00E316E6" w:rsidRPr="00396FA5">
        <w:rPr>
          <w:sz w:val="28"/>
          <w:szCs w:val="28"/>
        </w:rPr>
        <w:t>1</w:t>
      </w:r>
      <w:r w:rsidR="00396FA5" w:rsidRPr="00396FA5">
        <w:rPr>
          <w:sz w:val="28"/>
          <w:szCs w:val="28"/>
        </w:rPr>
        <w:t xml:space="preserve"> год выполнено 287 разрядов, из них 1 – КМС , 11</w:t>
      </w:r>
      <w:r w:rsidRPr="00396FA5">
        <w:rPr>
          <w:sz w:val="28"/>
          <w:szCs w:val="28"/>
        </w:rPr>
        <w:t xml:space="preserve"> - </w:t>
      </w:r>
      <w:r w:rsidRPr="00396FA5">
        <w:rPr>
          <w:sz w:val="28"/>
          <w:szCs w:val="28"/>
          <w:lang w:val="en-US"/>
        </w:rPr>
        <w:t>I</w:t>
      </w:r>
      <w:r w:rsidR="00396FA5" w:rsidRPr="00396FA5">
        <w:rPr>
          <w:sz w:val="28"/>
          <w:szCs w:val="28"/>
        </w:rPr>
        <w:t xml:space="preserve"> разряда, 275</w:t>
      </w:r>
      <w:r w:rsidRPr="00396FA5">
        <w:rPr>
          <w:sz w:val="28"/>
          <w:szCs w:val="28"/>
        </w:rPr>
        <w:t xml:space="preserve"> – массовых.</w:t>
      </w:r>
    </w:p>
    <w:p w:rsidR="00D51012" w:rsidRDefault="00D51012" w:rsidP="00D5101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 базе МБУ ДО ДЮСШ ЗАТО Озерный продолжает работать Муниципальный центр тестирования ВФСК ГТО. В 202</w:t>
      </w:r>
      <w:r w:rsidR="00E316E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проводились мероприятия по внедрению ФСК ГТО среди взрослого населения, а также продолжали проводиться мероприятия по внедрению ВФСК ГТО среди школьников. За 202</w:t>
      </w:r>
      <w:r w:rsidR="00E316E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5B73D2">
        <w:rPr>
          <w:rFonts w:ascii="Times New Roman" w:hAnsi="Times New Roman" w:cs="Times New Roman"/>
          <w:sz w:val="28"/>
          <w:szCs w:val="28"/>
        </w:rPr>
        <w:t>181</w:t>
      </w:r>
      <w:r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5B73D2">
        <w:rPr>
          <w:rFonts w:ascii="Times New Roman" w:hAnsi="Times New Roman" w:cs="Times New Roman"/>
          <w:sz w:val="28"/>
          <w:szCs w:val="28"/>
        </w:rPr>
        <w:t xml:space="preserve">зарегистрировалисьдля </w:t>
      </w:r>
      <w:r>
        <w:rPr>
          <w:rFonts w:ascii="Times New Roman" w:hAnsi="Times New Roman" w:cs="Times New Roman"/>
          <w:sz w:val="28"/>
          <w:szCs w:val="28"/>
        </w:rPr>
        <w:t>участи</w:t>
      </w:r>
      <w:r w:rsidR="005B73D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тестировании ВФСК ГТО</w:t>
      </w:r>
      <w:r w:rsidR="005B73D2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з них </w:t>
      </w:r>
      <w:r w:rsidR="00E316E6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чел. выполнили нормативы ГТО на знаки отличия: </w:t>
      </w:r>
    </w:p>
    <w:p w:rsidR="00D51012" w:rsidRDefault="00D51012" w:rsidP="00D5101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золотых знаков – </w:t>
      </w:r>
      <w:r w:rsidR="00E316E6">
        <w:rPr>
          <w:rFonts w:ascii="Times New Roman" w:hAnsi="Times New Roman" w:cs="Times New Roman"/>
          <w:sz w:val="28"/>
          <w:szCs w:val="28"/>
        </w:rPr>
        <w:t>41</w:t>
      </w:r>
    </w:p>
    <w:p w:rsidR="00D51012" w:rsidRDefault="00D51012" w:rsidP="00D5101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серебряных знаков – 1</w:t>
      </w:r>
      <w:r w:rsidR="00E316E6">
        <w:rPr>
          <w:rFonts w:ascii="Times New Roman" w:hAnsi="Times New Roman" w:cs="Times New Roman"/>
          <w:sz w:val="28"/>
          <w:szCs w:val="28"/>
        </w:rPr>
        <w:t>3</w:t>
      </w:r>
    </w:p>
    <w:p w:rsidR="00D51012" w:rsidRDefault="00D51012" w:rsidP="00D5101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бронзовых знаков – </w:t>
      </w:r>
      <w:r w:rsidR="00E316E6">
        <w:rPr>
          <w:rFonts w:ascii="Times New Roman" w:hAnsi="Times New Roman" w:cs="Times New Roman"/>
          <w:sz w:val="28"/>
          <w:szCs w:val="28"/>
        </w:rPr>
        <w:t>3</w:t>
      </w:r>
    </w:p>
    <w:p w:rsidR="00D51012" w:rsidRPr="003D149A" w:rsidRDefault="00D51012" w:rsidP="00D5101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В </w:t>
      </w:r>
      <w:r w:rsidR="00E316E6">
        <w:rPr>
          <w:rFonts w:ascii="Times New Roman" w:hAnsi="Times New Roman" w:cs="Times New Roman"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316E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316E6">
        <w:rPr>
          <w:rFonts w:ascii="Times New Roman" w:hAnsi="Times New Roman" w:cs="Times New Roman"/>
          <w:sz w:val="28"/>
          <w:szCs w:val="28"/>
        </w:rPr>
        <w:t>а</w:t>
      </w:r>
      <w:r w:rsidR="008B3A91">
        <w:rPr>
          <w:rFonts w:ascii="Times New Roman" w:hAnsi="Times New Roman" w:cs="Times New Roman"/>
          <w:sz w:val="28"/>
          <w:szCs w:val="28"/>
        </w:rPr>
        <w:t xml:space="preserve"> </w:t>
      </w:r>
      <w:r w:rsidR="00E316E6">
        <w:rPr>
          <w:rFonts w:ascii="Times New Roman" w:hAnsi="Times New Roman" w:cs="Times New Roman"/>
          <w:sz w:val="28"/>
          <w:szCs w:val="28"/>
        </w:rPr>
        <w:t xml:space="preserve">в МБУ ДО </w:t>
      </w:r>
      <w:proofErr w:type="gramStart"/>
      <w:r w:rsidR="00E316E6">
        <w:rPr>
          <w:rFonts w:ascii="Times New Roman" w:hAnsi="Times New Roman" w:cs="Times New Roman"/>
          <w:sz w:val="28"/>
          <w:szCs w:val="28"/>
        </w:rPr>
        <w:t>ДЮСШ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 </w:t>
      </w:r>
      <w:r w:rsidR="00EA240B">
        <w:rPr>
          <w:rFonts w:ascii="Times New Roman" w:hAnsi="Times New Roman" w:cs="Times New Roman"/>
          <w:sz w:val="28"/>
          <w:szCs w:val="28"/>
        </w:rPr>
        <w:t xml:space="preserve">в дни школьных каникул </w:t>
      </w:r>
      <w:r w:rsidR="00E316E6">
        <w:rPr>
          <w:rFonts w:ascii="Times New Roman" w:hAnsi="Times New Roman" w:cs="Times New Roman"/>
          <w:sz w:val="28"/>
          <w:szCs w:val="28"/>
        </w:rPr>
        <w:t>был</w:t>
      </w:r>
      <w:r w:rsidR="003D149A">
        <w:rPr>
          <w:rFonts w:ascii="Times New Roman" w:hAnsi="Times New Roman" w:cs="Times New Roman"/>
          <w:sz w:val="28"/>
          <w:szCs w:val="28"/>
        </w:rPr>
        <w:t>и</w:t>
      </w:r>
      <w:r w:rsidR="00E316E6">
        <w:rPr>
          <w:rFonts w:ascii="Times New Roman" w:hAnsi="Times New Roman" w:cs="Times New Roman"/>
          <w:sz w:val="28"/>
          <w:szCs w:val="28"/>
        </w:rPr>
        <w:t xml:space="preserve"> организован</w:t>
      </w:r>
      <w:r w:rsidR="003D149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лагер</w:t>
      </w:r>
      <w:r w:rsidR="003D149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с дневным пребыванием детей, </w:t>
      </w:r>
      <w:r w:rsidR="00E316E6">
        <w:rPr>
          <w:rFonts w:ascii="Times New Roman" w:hAnsi="Times New Roman" w:cs="Times New Roman"/>
          <w:sz w:val="28"/>
          <w:szCs w:val="28"/>
        </w:rPr>
        <w:t>которы</w:t>
      </w:r>
      <w:r w:rsidR="00EA240B">
        <w:rPr>
          <w:rFonts w:ascii="Times New Roman" w:hAnsi="Times New Roman" w:cs="Times New Roman"/>
          <w:sz w:val="28"/>
          <w:szCs w:val="28"/>
        </w:rPr>
        <w:t>е</w:t>
      </w:r>
      <w:r w:rsidR="00E316E6">
        <w:rPr>
          <w:rFonts w:ascii="Times New Roman" w:hAnsi="Times New Roman" w:cs="Times New Roman"/>
          <w:sz w:val="28"/>
          <w:szCs w:val="28"/>
        </w:rPr>
        <w:t xml:space="preserve"> посетили</w:t>
      </w:r>
      <w:r w:rsidR="00396FA5">
        <w:rPr>
          <w:rFonts w:ascii="Times New Roman" w:hAnsi="Times New Roman" w:cs="Times New Roman"/>
          <w:sz w:val="28"/>
          <w:szCs w:val="28"/>
        </w:rPr>
        <w:t xml:space="preserve"> </w:t>
      </w:r>
      <w:r w:rsidR="003D149A" w:rsidRPr="003D149A">
        <w:rPr>
          <w:rFonts w:ascii="Times New Roman" w:hAnsi="Times New Roman" w:cs="Times New Roman"/>
          <w:sz w:val="28"/>
          <w:szCs w:val="28"/>
        </w:rPr>
        <w:t>456</w:t>
      </w:r>
      <w:r w:rsidR="00396FA5">
        <w:rPr>
          <w:rFonts w:ascii="Times New Roman" w:hAnsi="Times New Roman" w:cs="Times New Roman"/>
          <w:sz w:val="28"/>
          <w:szCs w:val="28"/>
        </w:rPr>
        <w:t xml:space="preserve"> </w:t>
      </w:r>
      <w:r w:rsidR="003D149A" w:rsidRPr="003D149A">
        <w:rPr>
          <w:rFonts w:ascii="Times New Roman" w:hAnsi="Times New Roman" w:cs="Times New Roman"/>
          <w:sz w:val="28"/>
          <w:szCs w:val="28"/>
        </w:rPr>
        <w:t xml:space="preserve">воспитанников. </w:t>
      </w:r>
    </w:p>
    <w:p w:rsidR="00D51012" w:rsidRDefault="00D51012" w:rsidP="00D5101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Необходимо выделить несколько проблем, решение которых возможно в рамках </w:t>
      </w:r>
      <w:r w:rsidR="00F241FA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:rsidR="004C779B" w:rsidRDefault="003E3EBD" w:rsidP="00D5101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недостаточное</w:t>
      </w:r>
      <w:r w:rsidR="004C779B">
        <w:rPr>
          <w:rFonts w:ascii="Times New Roman" w:hAnsi="Times New Roman" w:cs="Times New Roman"/>
          <w:sz w:val="28"/>
          <w:szCs w:val="28"/>
        </w:rPr>
        <w:t xml:space="preserve"> привлечение к физкультурно-оздоровительным занятиям жит</w:t>
      </w:r>
      <w:r>
        <w:rPr>
          <w:rFonts w:ascii="Times New Roman" w:hAnsi="Times New Roman" w:cs="Times New Roman"/>
          <w:sz w:val="28"/>
          <w:szCs w:val="28"/>
        </w:rPr>
        <w:t xml:space="preserve">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Озерного</w:t>
      </w:r>
      <w:proofErr w:type="gramEnd"/>
      <w:r w:rsidR="004C7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ОВЗ</w:t>
      </w:r>
      <w:r w:rsidR="001E4C46">
        <w:rPr>
          <w:rFonts w:ascii="Times New Roman" w:hAnsi="Times New Roman" w:cs="Times New Roman"/>
          <w:sz w:val="28"/>
          <w:szCs w:val="28"/>
        </w:rPr>
        <w:t>;</w:t>
      </w:r>
    </w:p>
    <w:p w:rsidR="00D51012" w:rsidRDefault="00D51012" w:rsidP="00D5101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отсутствие транспорта для перевозки воспитанников ДЮСШ на региональные и всероссийские соревнования;</w:t>
      </w:r>
    </w:p>
    <w:p w:rsidR="004C779B" w:rsidRDefault="004C779B" w:rsidP="00D5101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устаревшее оборудование тренажерного зала в МБУ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ДСДиЮ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Озёрный.</w:t>
      </w:r>
    </w:p>
    <w:p w:rsidR="00D51012" w:rsidRDefault="00D51012" w:rsidP="00D5101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>Пути решения данных проблем:</w:t>
      </w:r>
    </w:p>
    <w:p w:rsidR="00D51012" w:rsidRDefault="00D51012" w:rsidP="00D51012">
      <w:pPr>
        <w:pStyle w:val="ConsPlusNormal"/>
        <w:widowControl/>
        <w:tabs>
          <w:tab w:val="left" w:pos="900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мотивации к систематическим занятиям физической культурой и спортом всех категорий и возрастных групп населения;</w:t>
      </w:r>
    </w:p>
    <w:p w:rsidR="00D51012" w:rsidRDefault="00D51012" w:rsidP="00D51012">
      <w:pPr>
        <w:pStyle w:val="ConsPlusNormal"/>
        <w:widowControl/>
        <w:tabs>
          <w:tab w:val="left" w:pos="900"/>
        </w:tabs>
        <w:spacing w:line="276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развитие семейного спорта;</w:t>
      </w:r>
    </w:p>
    <w:p w:rsidR="00D51012" w:rsidRDefault="00D51012" w:rsidP="00D51012">
      <w:pPr>
        <w:pStyle w:val="ConsPlusNormal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доступности и привлекательности спортивных объектов для различных слоев населения, в том числе для лиц с ограниченными возможностями;</w:t>
      </w:r>
    </w:p>
    <w:p w:rsidR="00D51012" w:rsidRDefault="00D51012" w:rsidP="00D51012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участие в конкурсном отборе по предоставлению </w:t>
      </w:r>
      <w:r>
        <w:rPr>
          <w:rFonts w:ascii="Times New Roman" w:hAnsi="Times New Roman" w:cs="Times New Roman"/>
          <w:sz w:val="28"/>
          <w:szCs w:val="28"/>
        </w:rPr>
        <w:t xml:space="preserve">из областного бюджета Тверской области субсидий на приобретение и установку плоскостных спортивных сооружений и оборудования на плоскостные спортивные сооружения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536DAD">
        <w:rPr>
          <w:rFonts w:ascii="Times New Roman" w:hAnsi="Times New Roman" w:cs="Times New Roman"/>
          <w:sz w:val="28"/>
          <w:szCs w:val="28"/>
        </w:rPr>
        <w:t xml:space="preserve"> ЗАТО Озерный.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DAD" w:rsidRDefault="00536DAD" w:rsidP="00536DAD">
      <w:pPr>
        <w:pStyle w:val="ad"/>
        <w:spacing w:line="276" w:lineRule="auto"/>
        <w:ind w:firstLine="708"/>
      </w:pPr>
      <w:r>
        <w:rPr>
          <w:sz w:val="28"/>
          <w:szCs w:val="28"/>
        </w:rPr>
        <w:t xml:space="preserve">12. Муниципальная </w:t>
      </w:r>
      <w:proofErr w:type="gramStart"/>
      <w:r>
        <w:rPr>
          <w:sz w:val="28"/>
          <w:szCs w:val="28"/>
        </w:rPr>
        <w:t>программа</w:t>
      </w:r>
      <w:proofErr w:type="gramEnd"/>
      <w:r>
        <w:rPr>
          <w:sz w:val="28"/>
          <w:szCs w:val="28"/>
        </w:rPr>
        <w:t xml:space="preserve"> ЗАТО Озерный Тверской области «Физическая культура и спорт ЗАТО Озерный Тверской области» на 2023-2025 годы (далее по тексту</w:t>
      </w:r>
      <w:r w:rsidR="001E4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Программа) базируется на основе достигнутых результатов за последние годы и </w:t>
      </w:r>
      <w:r>
        <w:rPr>
          <w:color w:val="000000"/>
          <w:sz w:val="28"/>
          <w:szCs w:val="28"/>
        </w:rPr>
        <w:t>разработана с целью развития системы программно-целевого управления, расширения применения в бюджетном процессе методов долгосрочного бюджетного планирования, ориентированных на результаты, исходя из реализации установленного Бюджетным кодексом Российской Федерации принципа эффективности использования бюджетных средств</w:t>
      </w:r>
      <w:r>
        <w:rPr>
          <w:sz w:val="24"/>
          <w:szCs w:val="24"/>
        </w:rPr>
        <w:t>.</w:t>
      </w:r>
    </w:p>
    <w:p w:rsidR="00E316E6" w:rsidRPr="001E4C46" w:rsidRDefault="001E4C46" w:rsidP="00D51012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1012" w:rsidRDefault="00D51012" w:rsidP="00D51012">
      <w:pPr>
        <w:pStyle w:val="a8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II</w:t>
      </w:r>
    </w:p>
    <w:p w:rsidR="00D51012" w:rsidRDefault="00536DAD" w:rsidP="00D51012">
      <w:pPr>
        <w:pStyle w:val="a8"/>
        <w:jc w:val="center"/>
      </w:pPr>
      <w:r>
        <w:rPr>
          <w:sz w:val="28"/>
          <w:szCs w:val="28"/>
        </w:rPr>
        <w:t>Цель П</w:t>
      </w:r>
      <w:r w:rsidR="00D51012">
        <w:rPr>
          <w:sz w:val="28"/>
          <w:szCs w:val="28"/>
        </w:rPr>
        <w:t>рограммы</w:t>
      </w: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ab/>
        <w:t xml:space="preserve">Проведенный анализ состояния отрасли и определение приоритетных направлений развития физической культуры и </w:t>
      </w:r>
      <w:proofErr w:type="gramStart"/>
      <w:r>
        <w:rPr>
          <w:color w:val="000000"/>
          <w:sz w:val="28"/>
          <w:szCs w:val="28"/>
        </w:rPr>
        <w:t>спор</w:t>
      </w:r>
      <w:r w:rsidR="00536DAD">
        <w:rPr>
          <w:color w:val="000000"/>
          <w:sz w:val="28"/>
          <w:szCs w:val="28"/>
        </w:rPr>
        <w:t>та</w:t>
      </w:r>
      <w:proofErr w:type="gramEnd"/>
      <w:r w:rsidR="00536DAD">
        <w:rPr>
          <w:color w:val="000000"/>
          <w:sz w:val="28"/>
          <w:szCs w:val="28"/>
        </w:rPr>
        <w:t xml:space="preserve"> ЗАТО Озерный</w:t>
      </w:r>
      <w:r>
        <w:rPr>
          <w:color w:val="000000"/>
          <w:sz w:val="28"/>
          <w:szCs w:val="28"/>
        </w:rPr>
        <w:t xml:space="preserve"> позволяют определить цель </w:t>
      </w:r>
      <w:r w:rsidR="00536DAD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рограммы – </w:t>
      </w:r>
      <w:r>
        <w:rPr>
          <w:sz w:val="28"/>
          <w:szCs w:val="28"/>
          <w:lang w:eastAsia="en-US"/>
        </w:rPr>
        <w:t>«Развитие физической культуры и спорта на территории ЗАТО Озерный Тверской области».</w:t>
      </w:r>
    </w:p>
    <w:p w:rsidR="00D51012" w:rsidRDefault="00D51012" w:rsidP="00D51012">
      <w:pPr>
        <w:pStyle w:val="a8"/>
        <w:shd w:val="clear" w:color="auto" w:fill="FFFFFF"/>
        <w:spacing w:line="276" w:lineRule="auto"/>
        <w:ind w:firstLine="708"/>
        <w:jc w:val="both"/>
      </w:pPr>
      <w:r>
        <w:rPr>
          <w:color w:val="000000"/>
          <w:sz w:val="28"/>
          <w:szCs w:val="28"/>
        </w:rPr>
        <w:t>13.</w:t>
      </w:r>
      <w:r>
        <w:rPr>
          <w:color w:val="000000"/>
          <w:sz w:val="28"/>
          <w:szCs w:val="28"/>
        </w:rPr>
        <w:tab/>
        <w:t>Основными показателями конечного результата достижения цели</w:t>
      </w:r>
      <w:r w:rsidR="008B3A91"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рограммы являются: </w:t>
      </w:r>
    </w:p>
    <w:p w:rsidR="00D51012" w:rsidRDefault="00D51012" w:rsidP="00D51012">
      <w:pPr>
        <w:pStyle w:val="a8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а) уровень удовлетворенности </w:t>
      </w:r>
      <w:proofErr w:type="gramStart"/>
      <w:r>
        <w:rPr>
          <w:color w:val="000000"/>
          <w:sz w:val="28"/>
          <w:szCs w:val="28"/>
        </w:rPr>
        <w:t>населен</w:t>
      </w:r>
      <w:r w:rsidR="008B3A91">
        <w:rPr>
          <w:color w:val="000000"/>
          <w:sz w:val="28"/>
          <w:szCs w:val="28"/>
        </w:rPr>
        <w:t>ия</w:t>
      </w:r>
      <w:proofErr w:type="gramEnd"/>
      <w:r w:rsidR="008B3A91">
        <w:rPr>
          <w:color w:val="000000"/>
          <w:sz w:val="28"/>
          <w:szCs w:val="28"/>
        </w:rPr>
        <w:t xml:space="preserve"> ЗАТО Озерный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>условиями для занятий физической культурой и спортом;</w:t>
      </w:r>
    </w:p>
    <w:p w:rsidR="00D51012" w:rsidRDefault="00D51012" w:rsidP="00D51012">
      <w:pPr>
        <w:pStyle w:val="a8"/>
        <w:shd w:val="clear" w:color="auto" w:fill="FFFFFF"/>
        <w:spacing w:line="276" w:lineRule="auto"/>
        <w:ind w:firstLine="708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б) </w:t>
      </w:r>
      <w:r>
        <w:rPr>
          <w:sz w:val="28"/>
          <w:szCs w:val="28"/>
          <w:lang w:eastAsia="en-US"/>
        </w:rPr>
        <w:t>увеличение доли населения, систематически занимающегося физической культурой и спортом;</w:t>
      </w:r>
    </w:p>
    <w:p w:rsidR="00D51012" w:rsidRDefault="00D51012" w:rsidP="00D51012">
      <w:pPr>
        <w:pStyle w:val="ConsPlusNormal"/>
        <w:widowControl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в) обеспеченность населения спортивными объектами, исходя из единовременной пропускной способности объектов спорта.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>14.</w:t>
      </w:r>
      <w:r>
        <w:rPr>
          <w:sz w:val="28"/>
          <w:szCs w:val="28"/>
        </w:rPr>
        <w:tab/>
        <w:t>Значения пок</w:t>
      </w:r>
      <w:r w:rsidR="00536DAD">
        <w:rPr>
          <w:sz w:val="28"/>
          <w:szCs w:val="28"/>
        </w:rPr>
        <w:t>азателей цели П</w:t>
      </w:r>
      <w:r>
        <w:rPr>
          <w:sz w:val="28"/>
          <w:szCs w:val="28"/>
        </w:rPr>
        <w:t>рограммы по годам ее реал</w:t>
      </w:r>
      <w:r w:rsidR="00536DAD">
        <w:rPr>
          <w:sz w:val="28"/>
          <w:szCs w:val="28"/>
        </w:rPr>
        <w:t>изации приведены в приложении №2 к постановлению администрации об утверждении Программы</w:t>
      </w:r>
      <w:r w:rsidR="00022E95">
        <w:rPr>
          <w:sz w:val="28"/>
          <w:szCs w:val="28"/>
        </w:rPr>
        <w:t xml:space="preserve">. </w:t>
      </w:r>
    </w:p>
    <w:p w:rsidR="00022E95" w:rsidRDefault="00022E95" w:rsidP="00D51012">
      <w:pPr>
        <w:pStyle w:val="a8"/>
        <w:rPr>
          <w:sz w:val="28"/>
          <w:szCs w:val="28"/>
        </w:rPr>
      </w:pPr>
    </w:p>
    <w:p w:rsidR="001E4C46" w:rsidRDefault="001E4C46" w:rsidP="00D51012">
      <w:pPr>
        <w:pStyle w:val="a8"/>
        <w:rPr>
          <w:sz w:val="28"/>
          <w:szCs w:val="28"/>
        </w:rPr>
      </w:pPr>
    </w:p>
    <w:p w:rsidR="00D51012" w:rsidRDefault="00D51012" w:rsidP="00D51012">
      <w:pPr>
        <w:pStyle w:val="a8"/>
      </w:pPr>
      <w:r>
        <w:rPr>
          <w:sz w:val="28"/>
          <w:szCs w:val="28"/>
        </w:rPr>
        <w:t xml:space="preserve">                                                         Раздел </w:t>
      </w:r>
      <w:r>
        <w:rPr>
          <w:sz w:val="28"/>
          <w:szCs w:val="28"/>
          <w:lang w:val="en-US"/>
        </w:rPr>
        <w:t>III</w:t>
      </w: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>Подпрограммы</w:t>
      </w:r>
    </w:p>
    <w:p w:rsidR="00D51012" w:rsidRDefault="00536DAD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>15.</w:t>
      </w:r>
      <w:r>
        <w:rPr>
          <w:sz w:val="28"/>
          <w:szCs w:val="28"/>
        </w:rPr>
        <w:tab/>
        <w:t>Реализация П</w:t>
      </w:r>
      <w:r w:rsidR="00D51012">
        <w:rPr>
          <w:sz w:val="28"/>
          <w:szCs w:val="28"/>
        </w:rPr>
        <w:t>рограммы связана с выполнением следующих подпрограмм:</w:t>
      </w:r>
    </w:p>
    <w:p w:rsidR="00D51012" w:rsidRDefault="00D51012" w:rsidP="00D51012">
      <w:pPr>
        <w:pStyle w:val="a8"/>
        <w:spacing w:line="276" w:lineRule="auto"/>
        <w:ind w:firstLine="708"/>
        <w:jc w:val="both"/>
      </w:pPr>
      <w:r>
        <w:rPr>
          <w:sz w:val="28"/>
          <w:szCs w:val="28"/>
        </w:rPr>
        <w:t xml:space="preserve">а) подпрограмма 1 «Массовая физкультурно-оздоровительная и спортивная работа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Озерный»; </w:t>
      </w:r>
    </w:p>
    <w:p w:rsidR="00D51012" w:rsidRDefault="00D51012" w:rsidP="00D51012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обеспечивающая подпрограмма.</w:t>
      </w: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</w:t>
      </w:r>
    </w:p>
    <w:p w:rsidR="00D51012" w:rsidRDefault="00D51012" w:rsidP="00D51012">
      <w:pPr>
        <w:pStyle w:val="a8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Подпрограмма 1</w:t>
      </w:r>
    </w:p>
    <w:p w:rsidR="00F241FA" w:rsidRDefault="00D51012" w:rsidP="00D51012">
      <w:pPr>
        <w:pStyle w:val="a8"/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«Массовая физкультурно-оздоровительная и спортивная работа</w:t>
      </w:r>
      <w:r w:rsidR="00F241FA">
        <w:rPr>
          <w:sz w:val="28"/>
          <w:szCs w:val="28"/>
        </w:rPr>
        <w:t xml:space="preserve"> </w:t>
      </w:r>
    </w:p>
    <w:p w:rsidR="00D51012" w:rsidRDefault="00F241FA" w:rsidP="00D51012">
      <w:pPr>
        <w:pStyle w:val="a8"/>
        <w:spacing w:line="276" w:lineRule="auto"/>
        <w:ind w:firstLine="708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ЗАТО </w:t>
      </w:r>
      <w:r w:rsidR="00022E95">
        <w:rPr>
          <w:sz w:val="28"/>
          <w:szCs w:val="28"/>
        </w:rPr>
        <w:t>Озерный</w:t>
      </w:r>
      <w:r w:rsidR="00D51012">
        <w:rPr>
          <w:sz w:val="28"/>
          <w:szCs w:val="28"/>
        </w:rPr>
        <w:t>»</w:t>
      </w: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 xml:space="preserve">Глава 1 </w:t>
      </w:r>
    </w:p>
    <w:p w:rsidR="00D51012" w:rsidRDefault="00D51012" w:rsidP="00D51012">
      <w:pPr>
        <w:pStyle w:val="a8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Задачи подпрограммы.</w:t>
      </w:r>
    </w:p>
    <w:p w:rsidR="00D51012" w:rsidRDefault="00D51012" w:rsidP="00D51012">
      <w:pPr>
        <w:pStyle w:val="a8"/>
        <w:spacing w:line="276" w:lineRule="auto"/>
        <w:jc w:val="center"/>
      </w:pPr>
    </w:p>
    <w:p w:rsidR="00D51012" w:rsidRDefault="00D51012" w:rsidP="00D51012">
      <w:pPr>
        <w:pStyle w:val="a8"/>
        <w:spacing w:line="276" w:lineRule="auto"/>
        <w:ind w:firstLine="708"/>
        <w:jc w:val="both"/>
      </w:pPr>
      <w:r>
        <w:rPr>
          <w:sz w:val="28"/>
          <w:szCs w:val="28"/>
        </w:rPr>
        <w:t>16.</w:t>
      </w:r>
      <w:r>
        <w:rPr>
          <w:sz w:val="28"/>
          <w:szCs w:val="28"/>
        </w:rPr>
        <w:tab/>
        <w:t>Реализация подпрограммы 1 «Массовая физкультурно-оздоровительная и спортивная работа</w:t>
      </w:r>
      <w:r w:rsidR="00022E95">
        <w:rPr>
          <w:sz w:val="28"/>
          <w:szCs w:val="28"/>
        </w:rPr>
        <w:t xml:space="preserve"> </w:t>
      </w:r>
      <w:proofErr w:type="gramStart"/>
      <w:r w:rsidR="00022E95">
        <w:rPr>
          <w:sz w:val="28"/>
          <w:szCs w:val="28"/>
        </w:rPr>
        <w:t>в</w:t>
      </w:r>
      <w:proofErr w:type="gramEnd"/>
      <w:r w:rsidR="00022E95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» (далее - подпрограмма 1) связана с решением следующих задач:</w:t>
      </w:r>
    </w:p>
    <w:p w:rsidR="00D51012" w:rsidRDefault="00D51012" w:rsidP="00D51012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задача 1 «Развитие массового спорта и физкультурно-оздоровительного движения среди всех возрастных групп и категорий </w:t>
      </w:r>
      <w:proofErr w:type="gramStart"/>
      <w:r>
        <w:rPr>
          <w:sz w:val="28"/>
          <w:szCs w:val="28"/>
        </w:rPr>
        <w:t>населен</w:t>
      </w:r>
      <w:r w:rsidR="00022E95">
        <w:rPr>
          <w:sz w:val="28"/>
          <w:szCs w:val="28"/>
        </w:rPr>
        <w:t>ия</w:t>
      </w:r>
      <w:proofErr w:type="gramEnd"/>
      <w:r w:rsidR="00022E95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, включая лиц с ограниченными возможностями здоровья и инвалидов»;</w:t>
      </w:r>
    </w:p>
    <w:p w:rsidR="00D51012" w:rsidRDefault="00D51012" w:rsidP="00D51012">
      <w:pPr>
        <w:pStyle w:val="a8"/>
        <w:shd w:val="clear" w:color="auto" w:fill="FFFFFF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задача 2 «Развитие спортивной инфраструктуры, укрепление материально – технической базы учреждений </w:t>
      </w:r>
      <w:proofErr w:type="spellStart"/>
      <w:r>
        <w:rPr>
          <w:iCs/>
          <w:color w:val="000000"/>
          <w:sz w:val="28"/>
          <w:szCs w:val="28"/>
        </w:rPr>
        <w:t>физкультурно</w:t>
      </w:r>
      <w:proofErr w:type="spellEnd"/>
      <w:r>
        <w:rPr>
          <w:iCs/>
          <w:color w:val="000000"/>
          <w:sz w:val="28"/>
          <w:szCs w:val="28"/>
        </w:rPr>
        <w:t xml:space="preserve"> - спортивной направленности за счет реализации муниципальных и областных проектов».  </w:t>
      </w:r>
    </w:p>
    <w:p w:rsidR="00D51012" w:rsidRDefault="00D51012" w:rsidP="00D51012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>
        <w:rPr>
          <w:sz w:val="28"/>
          <w:szCs w:val="28"/>
        </w:rPr>
        <w:tab/>
        <w:t>Решение задачи 1 «Развитие массового спорта и физкультурно-оздоровительного движения среди всех возрастных групп и катего</w:t>
      </w:r>
      <w:r w:rsidR="00022E95">
        <w:rPr>
          <w:sz w:val="28"/>
          <w:szCs w:val="28"/>
        </w:rPr>
        <w:t xml:space="preserve">рий </w:t>
      </w:r>
      <w:proofErr w:type="gramStart"/>
      <w:r w:rsidR="00022E95">
        <w:rPr>
          <w:sz w:val="28"/>
          <w:szCs w:val="28"/>
        </w:rPr>
        <w:t>населения</w:t>
      </w:r>
      <w:proofErr w:type="gramEnd"/>
      <w:r w:rsidR="00022E95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, включая лиц с ограниченными возможностями здоровья и инвалидов»</w:t>
      </w:r>
      <w:r w:rsidR="008B3A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оценивается с помощью следующих показателей: </w:t>
      </w:r>
    </w:p>
    <w:p w:rsidR="00D51012" w:rsidRDefault="00D51012" w:rsidP="00D51012">
      <w:pPr>
        <w:pStyle w:val="a8"/>
        <w:shd w:val="clear" w:color="auto" w:fill="FFFFFF"/>
        <w:spacing w:line="276" w:lineRule="auto"/>
        <w:ind w:firstLine="708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а) </w:t>
      </w:r>
      <w:r>
        <w:rPr>
          <w:sz w:val="28"/>
          <w:szCs w:val="28"/>
          <w:lang w:eastAsia="en-US"/>
        </w:rPr>
        <w:t xml:space="preserve">увеличение доли населения, систематически занимающегося физической культурой и спортом; </w:t>
      </w:r>
    </w:p>
    <w:p w:rsidR="00D51012" w:rsidRDefault="00D51012" w:rsidP="00D51012">
      <w:pPr>
        <w:pStyle w:val="ConsPlusNormal"/>
        <w:widowControl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  <w:lang w:eastAsia="en-US"/>
        </w:rPr>
        <w:t>увеличение доли детей и молодежи (возраст 3-29 лет)систематически занимающихся в общей численности граждан данной возрастной категории, проживающих в ЗАТО Озерный;</w:t>
      </w:r>
    </w:p>
    <w:p w:rsidR="00D51012" w:rsidRDefault="00D51012" w:rsidP="00D51012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в) увеличение доли граждан среднего возраста (женщины 30-54 года; мужчины 30-59 лет), систематически занимающихся в общей численности граждан данной возрастной категории, проживающих в ЗАТО Озерный;</w:t>
      </w:r>
    </w:p>
    <w:p w:rsidR="00D51012" w:rsidRDefault="00D51012" w:rsidP="00D51012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г) увеличение доли граждан старшего возраста (женщины 55-79 лет; мужчины 60-79 лет) систематически занимающихся в общей численности граждан старшего возраста»;</w:t>
      </w:r>
    </w:p>
    <w:p w:rsidR="00D51012" w:rsidRDefault="00D51012" w:rsidP="00D51012">
      <w:pPr>
        <w:pStyle w:val="ConsPlusNormal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д) увеличение доли лиц с ограниченными возможностями здоровья и инвалидов, систематически занимающегося физической культурой и спортом, в общей численности данной категории населения;</w:t>
      </w:r>
    </w:p>
    <w:p w:rsidR="00D51012" w:rsidRDefault="00D51012" w:rsidP="00D51012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увеличение количества проведенных спортивно-массовых и физкультурно-оздоровительных мероприятий</w:t>
      </w:r>
      <w:r w:rsidR="00022E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2E9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22E95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51012" w:rsidRDefault="00D51012" w:rsidP="00D51012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ё) увеличение численности населения, принявшего участие в муниципальных спортивно – массовых мероприятиях, соревнованиях и турнирах; </w:t>
      </w:r>
    </w:p>
    <w:p w:rsidR="00D51012" w:rsidRDefault="00D51012" w:rsidP="00D51012">
      <w:pPr>
        <w:pStyle w:val="ConsPlusNormal"/>
        <w:widowControl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ж) доля зарегистрированных на сайте </w:t>
      </w:r>
      <w:hyperlink r:id="rId7" w:history="1">
        <w:r>
          <w:rPr>
            <w:rStyle w:val="a7"/>
            <w:szCs w:val="28"/>
            <w:lang w:val="en-US" w:eastAsia="en-US"/>
          </w:rPr>
          <w:t>www</w:t>
        </w:r>
        <w:r>
          <w:rPr>
            <w:rStyle w:val="a7"/>
            <w:szCs w:val="28"/>
            <w:lang w:eastAsia="en-US"/>
          </w:rPr>
          <w:t>.</w:t>
        </w:r>
        <w:proofErr w:type="spellStart"/>
        <w:r>
          <w:rPr>
            <w:rStyle w:val="a7"/>
            <w:szCs w:val="28"/>
            <w:lang w:val="en-US" w:eastAsia="en-US"/>
          </w:rPr>
          <w:t>gto</w:t>
        </w:r>
        <w:proofErr w:type="spellEnd"/>
        <w:r>
          <w:rPr>
            <w:rStyle w:val="a7"/>
            <w:szCs w:val="28"/>
            <w:lang w:eastAsia="en-US"/>
          </w:rPr>
          <w:t>.</w:t>
        </w:r>
        <w:proofErr w:type="spellStart"/>
        <w:r>
          <w:rPr>
            <w:rStyle w:val="a7"/>
            <w:szCs w:val="28"/>
            <w:lang w:val="en-US" w:eastAsia="en-US"/>
          </w:rPr>
          <w:t>ru</w:t>
        </w:r>
        <w:proofErr w:type="spellEnd"/>
      </w:hyperlink>
      <w:r w:rsidR="00022E95"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жителей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ЗАТО Озерный от общей численности жителей ЗАТО Озерный;</w:t>
      </w:r>
    </w:p>
    <w:p w:rsidR="00D51012" w:rsidRDefault="00D51012" w:rsidP="00D51012">
      <w:pPr>
        <w:pStyle w:val="ConsPlusNormal"/>
        <w:widowControl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з) доля жителей ЗАТО Озерный, выполнивших нормативы комплекса ГТО, в общей численности населения ЗАТО Озерный, принявшего участие в выполнении нормативов комплекса ГТО;</w:t>
      </w:r>
    </w:p>
    <w:p w:rsidR="00D51012" w:rsidRDefault="00D51012" w:rsidP="00D51012">
      <w:pPr>
        <w:pStyle w:val="ConsPlusNormal"/>
        <w:widowControl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и) количество участников областных, региональныхи всероссийских соревнований;</w:t>
      </w:r>
    </w:p>
    <w:p w:rsidR="00D51012" w:rsidRDefault="00D51012" w:rsidP="00D51012">
      <w:pPr>
        <w:pStyle w:val="ConsPlusNormal"/>
        <w:widowControl/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к) увеличение доли учащихся, имеющих массовые разряды в общей численности занимающихся в учреждении спортивной направленности;</w:t>
      </w:r>
    </w:p>
    <w:p w:rsidR="00D51012" w:rsidRDefault="00D51012" w:rsidP="00D51012">
      <w:pPr>
        <w:pStyle w:val="a8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>
        <w:rPr>
          <w:sz w:val="28"/>
          <w:szCs w:val="28"/>
        </w:rPr>
        <w:tab/>
        <w:t xml:space="preserve">Решение задачи 2 </w:t>
      </w:r>
      <w:r>
        <w:rPr>
          <w:iCs/>
          <w:color w:val="000000"/>
          <w:sz w:val="28"/>
          <w:szCs w:val="28"/>
        </w:rPr>
        <w:t xml:space="preserve">«Развитие спортивной инфраструктуры, укрепление материально – технической базы учреждений </w:t>
      </w:r>
      <w:proofErr w:type="spellStart"/>
      <w:r>
        <w:rPr>
          <w:iCs/>
          <w:color w:val="000000"/>
          <w:sz w:val="28"/>
          <w:szCs w:val="28"/>
        </w:rPr>
        <w:t>физкультурно</w:t>
      </w:r>
      <w:proofErr w:type="spellEnd"/>
      <w:r>
        <w:rPr>
          <w:iCs/>
          <w:color w:val="000000"/>
          <w:sz w:val="28"/>
          <w:szCs w:val="28"/>
        </w:rPr>
        <w:t xml:space="preserve"> - спортивной направленности за счет реализации муниципальных и областных проектов»</w:t>
      </w:r>
      <w:r>
        <w:rPr>
          <w:sz w:val="28"/>
          <w:szCs w:val="28"/>
        </w:rPr>
        <w:t xml:space="preserve"> оценивается с помощью следующих показателей:</w:t>
      </w:r>
    </w:p>
    <w:p w:rsidR="00D51012" w:rsidRDefault="00D51012" w:rsidP="00D51012">
      <w:pPr>
        <w:pStyle w:val="a8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увеличение обеспеченности населения спортивными объектами, исходя из единовременной пропускной способности объектов спорта;</w:t>
      </w:r>
    </w:p>
    <w:p w:rsidR="00D51012" w:rsidRDefault="00D51012" w:rsidP="00D5101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расходы на физкультурно-оздоровительные услуги из расчета на одного человека, занимающегося физической культурой и спортом;</w:t>
      </w:r>
    </w:p>
    <w:p w:rsidR="00D51012" w:rsidRDefault="00D51012" w:rsidP="00D51012">
      <w:pPr>
        <w:pStyle w:val="ConsPlusNormal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в) количество</w:t>
      </w:r>
      <w:r w:rsidR="008B3A91">
        <w:rPr>
          <w:rFonts w:ascii="Times New Roman" w:hAnsi="Times New Roman" w:cs="Times New Roman"/>
          <w:sz w:val="28"/>
          <w:szCs w:val="28"/>
          <w:lang w:eastAsia="en-US"/>
        </w:rPr>
        <w:t xml:space="preserve"> посещений МБУ </w:t>
      </w:r>
      <w:proofErr w:type="spellStart"/>
      <w:proofErr w:type="gramStart"/>
      <w:r w:rsidR="008B3A91">
        <w:rPr>
          <w:rFonts w:ascii="Times New Roman" w:hAnsi="Times New Roman" w:cs="Times New Roman"/>
          <w:sz w:val="28"/>
          <w:szCs w:val="28"/>
          <w:lang w:eastAsia="en-US"/>
        </w:rPr>
        <w:t>ДСДиЮ</w:t>
      </w:r>
      <w:proofErr w:type="spellEnd"/>
      <w:proofErr w:type="gramEnd"/>
      <w:r w:rsidR="008B3A9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22E95">
        <w:rPr>
          <w:rFonts w:ascii="Times New Roman" w:hAnsi="Times New Roman" w:cs="Times New Roman"/>
          <w:sz w:val="28"/>
          <w:szCs w:val="28"/>
          <w:lang w:eastAsia="en-US"/>
        </w:rPr>
        <w:t>ЗАТО Озерный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>19.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>Значения показателей задач под</w:t>
      </w:r>
      <w:r w:rsidR="00022E95">
        <w:rPr>
          <w:sz w:val="28"/>
          <w:szCs w:val="28"/>
        </w:rPr>
        <w:t>программы 1 по годам реализации П</w:t>
      </w:r>
      <w:r>
        <w:rPr>
          <w:sz w:val="28"/>
          <w:szCs w:val="28"/>
        </w:rPr>
        <w:t xml:space="preserve">рограммы приведены в приложении </w:t>
      </w:r>
      <w:r w:rsidR="00022E95">
        <w:rPr>
          <w:sz w:val="28"/>
          <w:szCs w:val="28"/>
        </w:rPr>
        <w:t>№ 2 к</w:t>
      </w:r>
      <w:r>
        <w:rPr>
          <w:sz w:val="28"/>
          <w:szCs w:val="28"/>
        </w:rPr>
        <w:t xml:space="preserve"> </w:t>
      </w:r>
      <w:r w:rsidR="00022E95">
        <w:rPr>
          <w:sz w:val="28"/>
          <w:szCs w:val="28"/>
        </w:rPr>
        <w:t xml:space="preserve">постановлению </w:t>
      </w:r>
      <w:proofErr w:type="gramStart"/>
      <w:r w:rsidR="00022E95">
        <w:rPr>
          <w:sz w:val="28"/>
          <w:szCs w:val="28"/>
        </w:rPr>
        <w:t>администрации</w:t>
      </w:r>
      <w:proofErr w:type="gramEnd"/>
      <w:r w:rsidR="00022E95">
        <w:rPr>
          <w:sz w:val="28"/>
          <w:szCs w:val="28"/>
        </w:rPr>
        <w:t xml:space="preserve"> ЗАТО Озерный.</w:t>
      </w:r>
    </w:p>
    <w:p w:rsidR="002A72D8" w:rsidRDefault="002A72D8" w:rsidP="00D51012">
      <w:pPr>
        <w:pStyle w:val="a8"/>
        <w:spacing w:line="276" w:lineRule="auto"/>
        <w:rPr>
          <w:sz w:val="28"/>
          <w:szCs w:val="28"/>
        </w:rPr>
      </w:pP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>Глава 2</w:t>
      </w: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 xml:space="preserve">Мероприятия подпрограммы </w:t>
      </w:r>
    </w:p>
    <w:p w:rsidR="00D51012" w:rsidRDefault="00D51012" w:rsidP="00D51012">
      <w:pPr>
        <w:pStyle w:val="ConsPlusNormal"/>
        <w:widowControl/>
        <w:spacing w:line="276" w:lineRule="auto"/>
        <w:ind w:firstLine="0"/>
        <w:jc w:val="center"/>
      </w:pPr>
    </w:p>
    <w:p w:rsidR="00D51012" w:rsidRDefault="00D51012" w:rsidP="00D51012">
      <w:pPr>
        <w:pStyle w:val="a8"/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20.</w:t>
      </w:r>
      <w:r>
        <w:rPr>
          <w:sz w:val="28"/>
          <w:szCs w:val="28"/>
        </w:rPr>
        <w:tab/>
        <w:t xml:space="preserve">Решение задачи 1 «Развитие массового спорта и физкультурно-оздоровительного движения среди всех возрастных групп и категорий </w:t>
      </w:r>
      <w:proofErr w:type="gramStart"/>
      <w:r>
        <w:rPr>
          <w:sz w:val="28"/>
          <w:szCs w:val="28"/>
        </w:rPr>
        <w:t>населен</w:t>
      </w:r>
      <w:r w:rsidR="00022E95">
        <w:rPr>
          <w:sz w:val="28"/>
          <w:szCs w:val="28"/>
        </w:rPr>
        <w:t>ия</w:t>
      </w:r>
      <w:proofErr w:type="gramEnd"/>
      <w:r w:rsidR="00022E95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, включая лиц с ограниченными возможностями здоровья и инвалидов» осуществляется посредством выполнения следующих мероприятий подпрограммы 1:</w:t>
      </w:r>
    </w:p>
    <w:p w:rsidR="00D51012" w:rsidRDefault="00D51012" w:rsidP="00D51012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мероприятие </w:t>
      </w:r>
      <w:r>
        <w:rPr>
          <w:b/>
          <w:sz w:val="28"/>
          <w:szCs w:val="28"/>
        </w:rPr>
        <w:t>«</w:t>
      </w:r>
      <w:r>
        <w:rPr>
          <w:sz w:val="28"/>
          <w:szCs w:val="28"/>
        </w:rPr>
        <w:t>Организация проведения спортивно-массовых мероприятий, направленных на физическое воспитание, привлечение к здоровому образу жизни всех возрастных групп и категорий населения, включая лиц с ограниченными возможностями здоровья и инвалидов, в рамках Календарного плана ЗАТО Озерный на текущий год»</w:t>
      </w:r>
      <w:r>
        <w:rPr>
          <w:b/>
          <w:sz w:val="28"/>
          <w:szCs w:val="28"/>
        </w:rPr>
        <w:t>;</w:t>
      </w:r>
    </w:p>
    <w:p w:rsidR="00D51012" w:rsidRDefault="00D51012" w:rsidP="00D51012">
      <w:pPr>
        <w:pStyle w:val="ConsPlusNormal"/>
        <w:widowControl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8B3A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мероприятие «Организация участия спортсмен</w:t>
      </w:r>
      <w:r w:rsidR="00022E95">
        <w:rPr>
          <w:rFonts w:ascii="Times New Roman" w:hAnsi="Times New Roman" w:cs="Times New Roman"/>
          <w:sz w:val="28"/>
          <w:szCs w:val="28"/>
        </w:rPr>
        <w:t>ов ЗАТО Озерный</w:t>
      </w:r>
      <w:r>
        <w:rPr>
          <w:rFonts w:ascii="Times New Roman" w:hAnsi="Times New Roman" w:cs="Times New Roman"/>
          <w:sz w:val="28"/>
          <w:szCs w:val="28"/>
        </w:rPr>
        <w:t xml:space="preserve"> в областных, региональных и всероссийских соревнованиях и массовых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оздоровительных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мероприятиях».</w:t>
      </w:r>
    </w:p>
    <w:p w:rsidR="00D51012" w:rsidRDefault="00D51012" w:rsidP="00D51012">
      <w:pPr>
        <w:pStyle w:val="a8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21.</w:t>
      </w:r>
      <w:r>
        <w:rPr>
          <w:color w:val="000000"/>
          <w:sz w:val="28"/>
          <w:szCs w:val="28"/>
        </w:rPr>
        <w:tab/>
        <w:t>Р</w:t>
      </w:r>
      <w:r>
        <w:rPr>
          <w:sz w:val="28"/>
          <w:szCs w:val="28"/>
        </w:rPr>
        <w:t>еализация мероприятий, указанных в подпункта</w:t>
      </w:r>
      <w:r w:rsidR="00022E95">
        <w:rPr>
          <w:sz w:val="28"/>
          <w:szCs w:val="28"/>
        </w:rPr>
        <w:t>х «а», «б», пункта 20 настоящей П</w:t>
      </w:r>
      <w:r>
        <w:rPr>
          <w:sz w:val="28"/>
          <w:szCs w:val="28"/>
        </w:rPr>
        <w:t xml:space="preserve">рограммы, осуществляется в рамках предоставления субсидий из </w:t>
      </w:r>
      <w:proofErr w:type="gramStart"/>
      <w:r>
        <w:rPr>
          <w:sz w:val="28"/>
          <w:szCs w:val="28"/>
        </w:rPr>
        <w:t>бюдже</w:t>
      </w:r>
      <w:r w:rsidR="00022E95">
        <w:rPr>
          <w:sz w:val="28"/>
          <w:szCs w:val="28"/>
        </w:rPr>
        <w:t>та</w:t>
      </w:r>
      <w:proofErr w:type="gramEnd"/>
      <w:r w:rsidR="00022E95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на выполнение </w:t>
      </w:r>
      <w:r>
        <w:rPr>
          <w:iCs/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задания </w:t>
      </w:r>
      <w:r>
        <w:rPr>
          <w:iCs/>
          <w:sz w:val="28"/>
          <w:szCs w:val="28"/>
        </w:rPr>
        <w:t xml:space="preserve">МБУ </w:t>
      </w:r>
      <w:proofErr w:type="spellStart"/>
      <w:r>
        <w:rPr>
          <w:iCs/>
          <w:sz w:val="28"/>
          <w:szCs w:val="28"/>
        </w:rPr>
        <w:t>ДСДиЮ</w:t>
      </w:r>
      <w:proofErr w:type="spellEnd"/>
      <w:r>
        <w:rPr>
          <w:sz w:val="28"/>
          <w:szCs w:val="28"/>
        </w:rPr>
        <w:t xml:space="preserve"> ЗАТО Озёрный. </w:t>
      </w:r>
    </w:p>
    <w:p w:rsidR="00D51012" w:rsidRDefault="00D51012" w:rsidP="00D51012">
      <w:pPr>
        <w:pStyle w:val="a8"/>
        <w:shd w:val="clear" w:color="auto" w:fill="FFFFFF"/>
        <w:spacing w:line="276" w:lineRule="auto"/>
        <w:ind w:firstLine="708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22.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Решение задачи 2 </w:t>
      </w:r>
      <w:r w:rsidR="003E3EBD">
        <w:rPr>
          <w:iCs/>
          <w:color w:val="000000"/>
          <w:sz w:val="28"/>
          <w:szCs w:val="28"/>
        </w:rPr>
        <w:t>«</w:t>
      </w:r>
      <w:r>
        <w:rPr>
          <w:iCs/>
          <w:color w:val="000000"/>
          <w:sz w:val="28"/>
          <w:szCs w:val="28"/>
        </w:rPr>
        <w:t xml:space="preserve">Развитие спортивной инфраструктуры, укрепление материально – технической базы учреждений </w:t>
      </w:r>
      <w:proofErr w:type="spellStart"/>
      <w:proofErr w:type="gramStart"/>
      <w:r>
        <w:rPr>
          <w:iCs/>
          <w:color w:val="000000"/>
          <w:sz w:val="28"/>
          <w:szCs w:val="28"/>
        </w:rPr>
        <w:t>физкультурно</w:t>
      </w:r>
      <w:proofErr w:type="spellEnd"/>
      <w:r>
        <w:rPr>
          <w:iCs/>
          <w:color w:val="000000"/>
          <w:sz w:val="28"/>
          <w:szCs w:val="28"/>
        </w:rPr>
        <w:t xml:space="preserve"> - спортивной</w:t>
      </w:r>
      <w:proofErr w:type="gramEnd"/>
      <w:r>
        <w:rPr>
          <w:iCs/>
          <w:color w:val="000000"/>
          <w:sz w:val="28"/>
          <w:szCs w:val="28"/>
        </w:rPr>
        <w:t xml:space="preserve"> направленности за счет реализации муниципальных и областных проектов»</w:t>
      </w:r>
      <w:r>
        <w:rPr>
          <w:sz w:val="28"/>
          <w:szCs w:val="28"/>
        </w:rPr>
        <w:t xml:space="preserve"> осуществляется посредством выполнения следующих мероприятий подпрограммы 1:</w:t>
      </w:r>
    </w:p>
    <w:p w:rsidR="00D51012" w:rsidRDefault="00D51012" w:rsidP="00D51012">
      <w:pPr>
        <w:pStyle w:val="a8"/>
        <w:shd w:val="clear" w:color="auto" w:fill="FFFFFF"/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а) мероприятие «Создание условий для занятий физической культурой и спортом, </w:t>
      </w:r>
      <w:r>
        <w:rPr>
          <w:iCs/>
          <w:color w:val="000000"/>
          <w:sz w:val="28"/>
          <w:szCs w:val="28"/>
        </w:rPr>
        <w:t xml:space="preserve">повышения качества и разнообразия услуг в спортивном </w:t>
      </w:r>
      <w:proofErr w:type="gramStart"/>
      <w:r>
        <w:rPr>
          <w:iCs/>
          <w:color w:val="000000"/>
          <w:sz w:val="28"/>
          <w:szCs w:val="28"/>
        </w:rPr>
        <w:t>сооружен</w:t>
      </w:r>
      <w:r w:rsidR="00022E95">
        <w:rPr>
          <w:iCs/>
          <w:color w:val="000000"/>
          <w:sz w:val="28"/>
          <w:szCs w:val="28"/>
        </w:rPr>
        <w:t>ии</w:t>
      </w:r>
      <w:proofErr w:type="gramEnd"/>
      <w:r w:rsidR="00022E95">
        <w:rPr>
          <w:iCs/>
          <w:color w:val="000000"/>
          <w:sz w:val="28"/>
          <w:szCs w:val="28"/>
        </w:rPr>
        <w:t xml:space="preserve"> ЗАТО Озерный</w:t>
      </w:r>
      <w:r>
        <w:rPr>
          <w:iCs/>
          <w:color w:val="000000"/>
          <w:sz w:val="28"/>
          <w:szCs w:val="28"/>
        </w:rPr>
        <w:t>».</w:t>
      </w:r>
    </w:p>
    <w:p w:rsidR="00D51012" w:rsidRDefault="00D51012" w:rsidP="00D51012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>еализация мероприятий, указанных в под</w:t>
      </w:r>
      <w:r w:rsidR="00022E95">
        <w:rPr>
          <w:sz w:val="28"/>
          <w:szCs w:val="28"/>
        </w:rPr>
        <w:t>пунктах «а» пункта 22 настоящей П</w:t>
      </w:r>
      <w:r>
        <w:rPr>
          <w:sz w:val="28"/>
          <w:szCs w:val="28"/>
        </w:rPr>
        <w:t xml:space="preserve">рограммы, осуществляется в рамках предоставления субсидий из </w:t>
      </w:r>
      <w:proofErr w:type="gramStart"/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ЗАТО Озерный на выполнение </w:t>
      </w:r>
      <w:r>
        <w:rPr>
          <w:iCs/>
          <w:sz w:val="28"/>
          <w:szCs w:val="28"/>
        </w:rPr>
        <w:t>муниципального</w:t>
      </w:r>
      <w:r w:rsidR="00022E95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 w:rsidR="00022E95">
        <w:rPr>
          <w:sz w:val="28"/>
          <w:szCs w:val="28"/>
        </w:rPr>
        <w:t xml:space="preserve"> </w:t>
      </w:r>
      <w:r>
        <w:rPr>
          <w:sz w:val="28"/>
          <w:szCs w:val="28"/>
        </w:rPr>
        <w:t>МБУ</w:t>
      </w:r>
      <w:r w:rsidR="00022E9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ДСДиЮ</w:t>
      </w:r>
      <w:proofErr w:type="spellEnd"/>
      <w:r>
        <w:rPr>
          <w:sz w:val="28"/>
          <w:szCs w:val="28"/>
        </w:rPr>
        <w:t xml:space="preserve"> ЗАТО Озёрный.</w:t>
      </w:r>
    </w:p>
    <w:p w:rsidR="00D51012" w:rsidRDefault="00D51012" w:rsidP="00D51012">
      <w:pPr>
        <w:pStyle w:val="a8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>
        <w:rPr>
          <w:sz w:val="28"/>
          <w:szCs w:val="28"/>
        </w:rPr>
        <w:tab/>
        <w:t xml:space="preserve">Выполнение каждого мероприятия подпрограммы 1 оценивается с помощью показателей, перечень которых и </w:t>
      </w:r>
      <w:r w:rsidR="00022E95">
        <w:rPr>
          <w:sz w:val="28"/>
          <w:szCs w:val="28"/>
        </w:rPr>
        <w:t>их значения по годам реализации П</w:t>
      </w:r>
      <w:r>
        <w:rPr>
          <w:sz w:val="28"/>
          <w:szCs w:val="28"/>
        </w:rPr>
        <w:t xml:space="preserve">рограммы приведены в </w:t>
      </w:r>
      <w:r w:rsidRPr="00022E95">
        <w:rPr>
          <w:sz w:val="28"/>
          <w:szCs w:val="28"/>
        </w:rPr>
        <w:t>приложении № 2</w:t>
      </w:r>
      <w:r w:rsidRPr="005249DD">
        <w:rPr>
          <w:b/>
          <w:sz w:val="28"/>
          <w:szCs w:val="28"/>
        </w:rPr>
        <w:t xml:space="preserve"> </w:t>
      </w:r>
      <w:r w:rsidRPr="002A72D8">
        <w:rPr>
          <w:sz w:val="28"/>
          <w:szCs w:val="28"/>
        </w:rPr>
        <w:t>к</w:t>
      </w:r>
      <w:r w:rsidR="00022E95">
        <w:rPr>
          <w:iCs/>
          <w:sz w:val="28"/>
          <w:szCs w:val="28"/>
        </w:rPr>
        <w:t xml:space="preserve"> постановлению </w:t>
      </w:r>
      <w:proofErr w:type="gramStart"/>
      <w:r w:rsidR="00022E95">
        <w:rPr>
          <w:iCs/>
          <w:sz w:val="28"/>
          <w:szCs w:val="28"/>
        </w:rPr>
        <w:t>администрации</w:t>
      </w:r>
      <w:proofErr w:type="gramEnd"/>
      <w:r w:rsidR="00022E95">
        <w:rPr>
          <w:iCs/>
          <w:sz w:val="28"/>
          <w:szCs w:val="28"/>
        </w:rPr>
        <w:t xml:space="preserve"> ЗАТО Озерный.</w:t>
      </w:r>
    </w:p>
    <w:p w:rsidR="002A72D8" w:rsidRDefault="002A72D8" w:rsidP="00D51012">
      <w:pPr>
        <w:pStyle w:val="a8"/>
        <w:spacing w:line="276" w:lineRule="auto"/>
        <w:ind w:firstLine="708"/>
        <w:jc w:val="both"/>
      </w:pP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>Глава 3</w:t>
      </w:r>
    </w:p>
    <w:p w:rsidR="00D51012" w:rsidRDefault="00D51012" w:rsidP="00D51012">
      <w:pPr>
        <w:pStyle w:val="a8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Объем финансовых ресурсов, необходимый для реализации подпрограммы </w:t>
      </w:r>
    </w:p>
    <w:p w:rsidR="00D51012" w:rsidRDefault="00D51012" w:rsidP="00D51012">
      <w:pPr>
        <w:pStyle w:val="a8"/>
        <w:spacing w:line="276" w:lineRule="auto"/>
        <w:jc w:val="center"/>
      </w:pPr>
    </w:p>
    <w:p w:rsidR="00D51012" w:rsidRDefault="00D51012" w:rsidP="00D51012">
      <w:pPr>
        <w:pStyle w:val="a8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25.</w:t>
      </w:r>
      <w:r>
        <w:rPr>
          <w:sz w:val="28"/>
          <w:szCs w:val="28"/>
        </w:rPr>
        <w:tab/>
        <w:t xml:space="preserve">Общий объем бюджетных ассигнований, выделенный на реализацию подпрограммы 1, составляет </w:t>
      </w:r>
      <w:r w:rsidR="006B1F06">
        <w:rPr>
          <w:sz w:val="28"/>
          <w:szCs w:val="28"/>
          <w:u w:val="single"/>
        </w:rPr>
        <w:t>37 571,9</w:t>
      </w:r>
      <w:r>
        <w:rPr>
          <w:sz w:val="28"/>
          <w:szCs w:val="28"/>
        </w:rPr>
        <w:t xml:space="preserve"> тыс. рублей.  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 xml:space="preserve">26. Объем бюджетных ассигнований, выделенный на реализацию подпрограммы 1, по годам реализации </w:t>
      </w:r>
      <w:r w:rsidR="002A72D8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в разрезе задач, приведен в таблице 1. </w:t>
      </w:r>
    </w:p>
    <w:p w:rsidR="00D51012" w:rsidRPr="001E4C46" w:rsidRDefault="00D51012" w:rsidP="00D51012">
      <w:pPr>
        <w:pStyle w:val="a8"/>
        <w:ind w:left="142" w:firstLine="425"/>
        <w:jc w:val="right"/>
      </w:pPr>
      <w:r w:rsidRPr="001E4C46">
        <w:t>Таблица 1</w:t>
      </w:r>
    </w:p>
    <w:tbl>
      <w:tblPr>
        <w:tblStyle w:val="a9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D51012" w:rsidTr="00D51012">
        <w:tc>
          <w:tcPr>
            <w:tcW w:w="2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D51012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Годы реализации </w:t>
            </w:r>
          </w:p>
        </w:tc>
        <w:tc>
          <w:tcPr>
            <w:tcW w:w="4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1F06" w:rsidRDefault="00D51012" w:rsidP="006B1F06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Объем бюджетных ассигнований, выделенный на реализацию подпрограммы 1 </w:t>
            </w:r>
            <w:r>
              <w:rPr>
                <w:sz w:val="22"/>
                <w:szCs w:val="22"/>
                <w:u w:val="single"/>
                <w:lang w:eastAsia="en-US"/>
              </w:rPr>
              <w:t>«</w:t>
            </w:r>
            <w:r>
              <w:rPr>
                <w:sz w:val="22"/>
                <w:szCs w:val="22"/>
                <w:lang w:eastAsia="en-US"/>
              </w:rPr>
              <w:t xml:space="preserve">Массовая физкультурно-оздоровительная и спортивная работа в ЗАТО Озерный Тверской области» </w:t>
            </w:r>
          </w:p>
          <w:p w:rsidR="00D51012" w:rsidRDefault="006B1F06" w:rsidP="006B1F06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37 571,9 </w:t>
            </w:r>
            <w:r w:rsidR="00D51012">
              <w:rPr>
                <w:sz w:val="22"/>
                <w:szCs w:val="22"/>
                <w:lang w:eastAsia="en-US"/>
              </w:rPr>
              <w:t>тыс. рублей</w:t>
            </w:r>
            <w:r w:rsidR="00D51012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D51012">
            <w:pPr>
              <w:pStyle w:val="a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Итого, тыс. руб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  <w:tr w:rsidR="00D51012" w:rsidTr="00D5101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012" w:rsidRDefault="00D51012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D51012">
            <w:pPr>
              <w:pStyle w:val="a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Задача 1</w:t>
            </w:r>
          </w:p>
          <w:p w:rsidR="00D51012" w:rsidRDefault="00D51012">
            <w:pPr>
              <w:pStyle w:val="a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«Развитие массового спорта и физкультурно-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оздоровительного движения среди всех возрастных групп и категорий </w:t>
            </w:r>
            <w:proofErr w:type="gramStart"/>
            <w:r>
              <w:rPr>
                <w:sz w:val="22"/>
                <w:szCs w:val="22"/>
                <w:lang w:eastAsia="en-US"/>
              </w:rPr>
              <w:t>населен</w:t>
            </w:r>
            <w:r w:rsidR="00022E95">
              <w:rPr>
                <w:sz w:val="22"/>
                <w:szCs w:val="22"/>
                <w:lang w:eastAsia="en-US"/>
              </w:rPr>
              <w:t>ия</w:t>
            </w:r>
            <w:proofErr w:type="gramEnd"/>
            <w:r w:rsidR="00022E95">
              <w:rPr>
                <w:sz w:val="22"/>
                <w:szCs w:val="22"/>
                <w:lang w:eastAsia="en-US"/>
              </w:rPr>
              <w:t xml:space="preserve"> ЗАТО Озерный</w:t>
            </w:r>
            <w:r>
              <w:rPr>
                <w:sz w:val="22"/>
                <w:szCs w:val="22"/>
                <w:lang w:eastAsia="en-US"/>
              </w:rPr>
              <w:t>, включая лиц с ограниченными возможностями здоровья и инвалидов»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D51012">
            <w:pPr>
              <w:pStyle w:val="a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             Задача 2</w:t>
            </w:r>
          </w:p>
          <w:p w:rsidR="00D51012" w:rsidRDefault="00D51012">
            <w:pPr>
              <w:pStyle w:val="a8"/>
              <w:jc w:val="center"/>
              <w:rPr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 xml:space="preserve">«Развитие спортивной инфраструктуры, </w:t>
            </w:r>
            <w:r>
              <w:rPr>
                <w:iCs/>
                <w:color w:val="000000"/>
                <w:lang w:eastAsia="en-US"/>
              </w:rPr>
              <w:lastRenderedPageBreak/>
              <w:t xml:space="preserve">укрепление материально – технической базы учреждений </w:t>
            </w:r>
            <w:proofErr w:type="spellStart"/>
            <w:r>
              <w:rPr>
                <w:iCs/>
                <w:color w:val="000000"/>
                <w:lang w:eastAsia="en-US"/>
              </w:rPr>
              <w:t>физкультурно</w:t>
            </w:r>
            <w:proofErr w:type="spellEnd"/>
            <w:r>
              <w:rPr>
                <w:iCs/>
                <w:color w:val="000000"/>
                <w:lang w:eastAsia="en-US"/>
              </w:rPr>
              <w:t xml:space="preserve"> - спортивной направленности за счет реализации муниципальных и областных проектов».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012" w:rsidRDefault="00D51012">
            <w:pPr>
              <w:pStyle w:val="a8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D51012" w:rsidTr="00D5101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D51012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6B1F06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117,3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6B1F06" w:rsidP="005249DD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12968,9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6B1F06" w:rsidP="005249DD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13086,2</w:t>
            </w:r>
          </w:p>
        </w:tc>
      </w:tr>
      <w:tr w:rsidR="00D51012" w:rsidTr="00D5101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D51012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6B1F06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117,3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6B1F06" w:rsidP="005249DD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12184,9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6B1F06" w:rsidP="005249DD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12302</w:t>
            </w:r>
            <w:r w:rsidR="005249DD">
              <w:rPr>
                <w:lang w:eastAsia="en-US"/>
              </w:rPr>
              <w:t>,2</w:t>
            </w:r>
          </w:p>
        </w:tc>
      </w:tr>
      <w:tr w:rsidR="00D51012" w:rsidTr="00D5101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D51012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6B1F06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117,3 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6B1F06" w:rsidP="005249DD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12066,2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5249DD" w:rsidP="005249DD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12 183,5</w:t>
            </w:r>
          </w:p>
        </w:tc>
      </w:tr>
      <w:tr w:rsidR="00D51012" w:rsidTr="00D51012"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D51012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6B1F06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351,9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6B1F06" w:rsidP="005249DD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37220,0</w:t>
            </w:r>
          </w:p>
        </w:tc>
        <w:tc>
          <w:tcPr>
            <w:tcW w:w="2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012" w:rsidRDefault="005249DD" w:rsidP="005249DD">
            <w:pPr>
              <w:pStyle w:val="a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37 571,9</w:t>
            </w:r>
          </w:p>
        </w:tc>
      </w:tr>
    </w:tbl>
    <w:p w:rsidR="001E4C46" w:rsidRDefault="001E4C46" w:rsidP="00D51012">
      <w:pPr>
        <w:pStyle w:val="a8"/>
        <w:spacing w:line="276" w:lineRule="auto"/>
        <w:jc w:val="center"/>
        <w:rPr>
          <w:sz w:val="28"/>
          <w:szCs w:val="28"/>
        </w:rPr>
      </w:pP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IV</w:t>
      </w: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>Обеспечивающая подпрограмма</w:t>
      </w: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</w:t>
      </w: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>Административные м</w:t>
      </w:r>
      <w:r>
        <w:rPr>
          <w:bCs/>
          <w:sz w:val="28"/>
          <w:szCs w:val="28"/>
        </w:rPr>
        <w:t>ероприятия</w:t>
      </w:r>
    </w:p>
    <w:p w:rsidR="00D51012" w:rsidRDefault="00D51012" w:rsidP="00D51012">
      <w:pPr>
        <w:pStyle w:val="a8"/>
        <w:jc w:val="center"/>
      </w:pP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 xml:space="preserve">27. В рамках обеспечивающей подпрограммы предусмотрено выполнение </w:t>
      </w:r>
      <w:r>
        <w:rPr>
          <w:color w:val="000000"/>
          <w:sz w:val="28"/>
          <w:szCs w:val="28"/>
        </w:rPr>
        <w:t xml:space="preserve">отделом культуры и спорта </w:t>
      </w:r>
      <w:proofErr w:type="gramStart"/>
      <w:r>
        <w:rPr>
          <w:color w:val="000000"/>
          <w:sz w:val="28"/>
          <w:szCs w:val="28"/>
        </w:rPr>
        <w:t>администрац</w:t>
      </w:r>
      <w:r w:rsidR="00022E95">
        <w:rPr>
          <w:color w:val="000000"/>
          <w:sz w:val="28"/>
          <w:szCs w:val="28"/>
        </w:rPr>
        <w:t>ии</w:t>
      </w:r>
      <w:proofErr w:type="gramEnd"/>
      <w:r w:rsidR="00022E95">
        <w:rPr>
          <w:color w:val="000000"/>
          <w:sz w:val="28"/>
          <w:szCs w:val="28"/>
        </w:rPr>
        <w:t xml:space="preserve"> ЗАТО Озерный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следующих административных мероприятий:</w:t>
      </w:r>
    </w:p>
    <w:p w:rsidR="00D51012" w:rsidRDefault="00D51012" w:rsidP="00D51012">
      <w:pPr>
        <w:pStyle w:val="ConsNormal"/>
        <w:widowControl/>
        <w:spacing w:line="276" w:lineRule="auto"/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мероприятие: «Разработка проектов нормативных правовых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</w:t>
      </w:r>
      <w:r w:rsidR="00022E95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022E95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>
        <w:rPr>
          <w:rFonts w:ascii="Times New Roman" w:hAnsi="Times New Roman" w:cs="Times New Roman"/>
          <w:sz w:val="28"/>
          <w:szCs w:val="28"/>
        </w:rPr>
        <w:t xml:space="preserve"> по вопросам, относящимся к сфере ведения отдела культуры и спорта администрац</w:t>
      </w:r>
      <w:r w:rsidR="00022E95">
        <w:rPr>
          <w:rFonts w:ascii="Times New Roman" w:hAnsi="Times New Roman" w:cs="Times New Roman"/>
          <w:sz w:val="28"/>
          <w:szCs w:val="28"/>
        </w:rPr>
        <w:t>ии ЗАТО Озерный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51012" w:rsidRDefault="00D51012" w:rsidP="00D51012">
      <w:pPr>
        <w:pStyle w:val="ConsNormal"/>
        <w:widowControl/>
        <w:spacing w:line="276" w:lineRule="auto"/>
        <w:ind w:right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мероприятие: «Организация и проведение заседаний координационного совета отдела культуры и спорта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администрац</w:t>
      </w:r>
      <w:r w:rsidR="00022E95">
        <w:rPr>
          <w:rFonts w:ascii="Times New Roman" w:hAnsi="Times New Roman" w:cs="Times New Roman"/>
          <w:sz w:val="28"/>
          <w:szCs w:val="28"/>
        </w:rPr>
        <w:t>ии</w:t>
      </w:r>
      <w:proofErr w:type="gramEnd"/>
      <w:r w:rsidR="00022E95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22E95" w:rsidRDefault="00D51012" w:rsidP="00022E95">
      <w:pPr>
        <w:pStyle w:val="a8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Выполнение каждого административного мероприятия обеспечивающей подпрограммы оценивается с помощью показателей,  перечень которых и их значения по годам реализации </w:t>
      </w:r>
      <w:r w:rsidR="002A72D8">
        <w:rPr>
          <w:sz w:val="28"/>
          <w:szCs w:val="28"/>
        </w:rPr>
        <w:t>П</w:t>
      </w:r>
      <w:r>
        <w:rPr>
          <w:sz w:val="28"/>
          <w:szCs w:val="28"/>
        </w:rPr>
        <w:t>рограммы приведены в приложении № 2 к</w:t>
      </w:r>
      <w:r w:rsidR="00022E95">
        <w:rPr>
          <w:iCs/>
          <w:sz w:val="28"/>
          <w:szCs w:val="28"/>
        </w:rPr>
        <w:t xml:space="preserve"> постановлению </w:t>
      </w:r>
      <w:proofErr w:type="gramStart"/>
      <w:r w:rsidR="00022E95">
        <w:rPr>
          <w:iCs/>
          <w:sz w:val="28"/>
          <w:szCs w:val="28"/>
        </w:rPr>
        <w:t>администрации</w:t>
      </w:r>
      <w:proofErr w:type="gramEnd"/>
      <w:r w:rsidR="00022E95">
        <w:rPr>
          <w:iCs/>
          <w:sz w:val="28"/>
          <w:szCs w:val="28"/>
        </w:rPr>
        <w:t xml:space="preserve"> ЗАТО Озерный.</w:t>
      </w:r>
    </w:p>
    <w:p w:rsidR="001E4C46" w:rsidRDefault="001E4C46" w:rsidP="00022E95">
      <w:pPr>
        <w:pStyle w:val="a8"/>
        <w:spacing w:line="276" w:lineRule="auto"/>
        <w:ind w:firstLine="708"/>
        <w:jc w:val="both"/>
        <w:rPr>
          <w:sz w:val="28"/>
          <w:szCs w:val="28"/>
        </w:rPr>
      </w:pPr>
    </w:p>
    <w:p w:rsidR="001E4C46" w:rsidRDefault="001E4C46" w:rsidP="00022E95">
      <w:pPr>
        <w:pStyle w:val="a8"/>
        <w:spacing w:line="276" w:lineRule="auto"/>
        <w:ind w:firstLine="708"/>
        <w:jc w:val="both"/>
        <w:rPr>
          <w:sz w:val="28"/>
          <w:szCs w:val="28"/>
        </w:rPr>
      </w:pP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</w:t>
      </w: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 xml:space="preserve">Механизм управления и мониторинга реализации </w:t>
      </w:r>
      <w:r w:rsidR="002A72D8">
        <w:rPr>
          <w:sz w:val="28"/>
          <w:szCs w:val="28"/>
        </w:rPr>
        <w:t>П</w:t>
      </w:r>
      <w:r>
        <w:rPr>
          <w:sz w:val="28"/>
          <w:szCs w:val="28"/>
        </w:rPr>
        <w:t>рограммы</w:t>
      </w: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</w:t>
      </w:r>
    </w:p>
    <w:p w:rsidR="00D51012" w:rsidRDefault="00D51012" w:rsidP="00DD1708">
      <w:pPr>
        <w:pStyle w:val="a8"/>
        <w:spacing w:line="276" w:lineRule="auto"/>
        <w:jc w:val="center"/>
      </w:pPr>
      <w:r>
        <w:rPr>
          <w:sz w:val="28"/>
          <w:szCs w:val="28"/>
        </w:rPr>
        <w:t>Управ</w:t>
      </w:r>
      <w:r w:rsidR="00022E95">
        <w:rPr>
          <w:sz w:val="28"/>
          <w:szCs w:val="28"/>
        </w:rPr>
        <w:t>ление реализацией П</w:t>
      </w:r>
      <w:r>
        <w:rPr>
          <w:sz w:val="28"/>
          <w:szCs w:val="28"/>
        </w:rPr>
        <w:t>рограммы</w:t>
      </w:r>
    </w:p>
    <w:p w:rsidR="00D51012" w:rsidRDefault="00D51012" w:rsidP="00D51012">
      <w:pPr>
        <w:pStyle w:val="a8"/>
        <w:spacing w:line="276" w:lineRule="auto"/>
        <w:ind w:firstLine="708"/>
        <w:jc w:val="both"/>
      </w:pPr>
      <w:r>
        <w:rPr>
          <w:sz w:val="28"/>
          <w:szCs w:val="28"/>
        </w:rPr>
        <w:t>29.</w:t>
      </w:r>
      <w:r>
        <w:rPr>
          <w:sz w:val="28"/>
          <w:szCs w:val="28"/>
        </w:rPr>
        <w:tab/>
        <w:t>Гла</w:t>
      </w:r>
      <w:r w:rsidR="008D21FE">
        <w:rPr>
          <w:sz w:val="28"/>
          <w:szCs w:val="28"/>
        </w:rPr>
        <w:t>вный администратор П</w:t>
      </w:r>
      <w:r>
        <w:rPr>
          <w:sz w:val="28"/>
          <w:szCs w:val="28"/>
        </w:rPr>
        <w:t xml:space="preserve">рограммы является главным распорядителем средств местного </w:t>
      </w:r>
      <w:proofErr w:type="gramStart"/>
      <w:r>
        <w:rPr>
          <w:sz w:val="28"/>
          <w:szCs w:val="28"/>
        </w:rPr>
        <w:t>бюдже</w:t>
      </w:r>
      <w:r w:rsidR="008D21FE">
        <w:rPr>
          <w:sz w:val="28"/>
          <w:szCs w:val="28"/>
        </w:rPr>
        <w:t>та</w:t>
      </w:r>
      <w:proofErr w:type="gramEnd"/>
      <w:r w:rsidR="008D21FE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в части подготовки и проведения мероприятий по физической культуре и спорту. </w:t>
      </w:r>
    </w:p>
    <w:p w:rsidR="00D51012" w:rsidRDefault="00D51012" w:rsidP="00D51012">
      <w:pPr>
        <w:pStyle w:val="a8"/>
        <w:shd w:val="clear" w:color="auto" w:fill="FFFFFF"/>
        <w:spacing w:line="276" w:lineRule="auto"/>
        <w:ind w:firstLine="709"/>
        <w:jc w:val="both"/>
      </w:pPr>
      <w:r>
        <w:rPr>
          <w:sz w:val="28"/>
          <w:szCs w:val="28"/>
        </w:rPr>
        <w:lastRenderedPageBreak/>
        <w:t>30.</w:t>
      </w:r>
      <w:r>
        <w:rPr>
          <w:sz w:val="28"/>
          <w:szCs w:val="28"/>
        </w:rPr>
        <w:tab/>
        <w:t>В реал</w:t>
      </w:r>
      <w:r w:rsidR="008D21FE">
        <w:rPr>
          <w:sz w:val="28"/>
          <w:szCs w:val="28"/>
        </w:rPr>
        <w:t>изации мероприятий П</w:t>
      </w:r>
      <w:r>
        <w:rPr>
          <w:sz w:val="28"/>
          <w:szCs w:val="28"/>
        </w:rPr>
        <w:t xml:space="preserve">рограммы принимают участие отдел культуры и спорта </w:t>
      </w:r>
      <w:proofErr w:type="gramStart"/>
      <w:r>
        <w:rPr>
          <w:sz w:val="28"/>
          <w:szCs w:val="28"/>
        </w:rPr>
        <w:t>администрац</w:t>
      </w:r>
      <w:r w:rsidR="008D21FE">
        <w:rPr>
          <w:sz w:val="28"/>
          <w:szCs w:val="28"/>
        </w:rPr>
        <w:t>ии</w:t>
      </w:r>
      <w:proofErr w:type="gramEnd"/>
      <w:r w:rsidR="008D21FE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как гла</w:t>
      </w:r>
      <w:r w:rsidR="002A72D8">
        <w:rPr>
          <w:sz w:val="28"/>
          <w:szCs w:val="28"/>
        </w:rPr>
        <w:t>вный администратор П</w:t>
      </w:r>
      <w:r>
        <w:rPr>
          <w:sz w:val="28"/>
          <w:szCs w:val="28"/>
        </w:rPr>
        <w:t xml:space="preserve">рограммы и МБУ </w:t>
      </w:r>
      <w:proofErr w:type="spellStart"/>
      <w:r>
        <w:rPr>
          <w:sz w:val="28"/>
          <w:szCs w:val="28"/>
        </w:rPr>
        <w:t>ДСДиЮ</w:t>
      </w:r>
      <w:proofErr w:type="spellEnd"/>
      <w:r>
        <w:rPr>
          <w:sz w:val="28"/>
          <w:szCs w:val="28"/>
        </w:rPr>
        <w:t xml:space="preserve"> ЗАТО Оз</w:t>
      </w:r>
      <w:r w:rsidR="008D21FE">
        <w:rPr>
          <w:sz w:val="28"/>
          <w:szCs w:val="28"/>
        </w:rPr>
        <w:t>ёрный. Мероприятия П</w:t>
      </w:r>
      <w:r>
        <w:rPr>
          <w:sz w:val="28"/>
          <w:szCs w:val="28"/>
        </w:rPr>
        <w:t>рограммы реализуются в соответствии с законодательством.</w:t>
      </w:r>
    </w:p>
    <w:p w:rsidR="00D51012" w:rsidRDefault="00D51012" w:rsidP="00D51012">
      <w:pPr>
        <w:pStyle w:val="a8"/>
        <w:spacing w:line="276" w:lineRule="auto"/>
        <w:ind w:firstLine="708"/>
        <w:jc w:val="both"/>
      </w:pPr>
      <w:r>
        <w:rPr>
          <w:sz w:val="28"/>
          <w:szCs w:val="28"/>
        </w:rPr>
        <w:t>31.</w:t>
      </w:r>
      <w:r>
        <w:rPr>
          <w:sz w:val="28"/>
          <w:szCs w:val="28"/>
        </w:rPr>
        <w:tab/>
        <w:t xml:space="preserve"> Гла</w:t>
      </w:r>
      <w:r w:rsidR="008D21FE">
        <w:rPr>
          <w:sz w:val="28"/>
          <w:szCs w:val="28"/>
        </w:rPr>
        <w:t>вный администратор П</w:t>
      </w:r>
      <w:r>
        <w:rPr>
          <w:sz w:val="28"/>
          <w:szCs w:val="28"/>
        </w:rPr>
        <w:t>рограммы осуществляет упра</w:t>
      </w:r>
      <w:r w:rsidR="008D21FE">
        <w:rPr>
          <w:sz w:val="28"/>
          <w:szCs w:val="28"/>
        </w:rPr>
        <w:t>вление реализацией П</w:t>
      </w:r>
      <w:r>
        <w:rPr>
          <w:sz w:val="28"/>
          <w:szCs w:val="28"/>
        </w:rPr>
        <w:t>рограммы в соответствии с утвержденными ежегодными планами меропри</w:t>
      </w:r>
      <w:r w:rsidR="008D21FE">
        <w:rPr>
          <w:sz w:val="28"/>
          <w:szCs w:val="28"/>
        </w:rPr>
        <w:t>ятий по реализации П</w:t>
      </w:r>
      <w:r>
        <w:rPr>
          <w:sz w:val="28"/>
          <w:szCs w:val="28"/>
        </w:rPr>
        <w:t>рограммы.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>32.</w:t>
      </w:r>
      <w:r>
        <w:rPr>
          <w:sz w:val="28"/>
          <w:szCs w:val="28"/>
        </w:rPr>
        <w:tab/>
        <w:t>Ежегодно в срок до 15 января главный админис</w:t>
      </w:r>
      <w:r w:rsidR="008D21FE">
        <w:rPr>
          <w:sz w:val="28"/>
          <w:szCs w:val="28"/>
        </w:rPr>
        <w:t>тратор  П</w:t>
      </w:r>
      <w:r>
        <w:rPr>
          <w:sz w:val="28"/>
          <w:szCs w:val="28"/>
        </w:rPr>
        <w:t>рограммы осуществляет разработку плана мероприя</w:t>
      </w:r>
      <w:r w:rsidR="008D21FE">
        <w:rPr>
          <w:sz w:val="28"/>
          <w:szCs w:val="28"/>
        </w:rPr>
        <w:t>тий по реализации П</w:t>
      </w:r>
      <w:r>
        <w:rPr>
          <w:sz w:val="28"/>
          <w:szCs w:val="28"/>
        </w:rPr>
        <w:t xml:space="preserve">рограммы по установленной форме и обеспечивает его утверждение постановлением </w:t>
      </w:r>
      <w:proofErr w:type="gramStart"/>
      <w:r>
        <w:rPr>
          <w:sz w:val="28"/>
          <w:szCs w:val="28"/>
        </w:rPr>
        <w:t>администрац</w:t>
      </w:r>
      <w:r w:rsidR="008D21FE">
        <w:rPr>
          <w:sz w:val="28"/>
          <w:szCs w:val="28"/>
        </w:rPr>
        <w:t>ии</w:t>
      </w:r>
      <w:proofErr w:type="gramEnd"/>
      <w:r w:rsidR="008D21FE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, координирующим и контролирующим деятельность главн</w:t>
      </w:r>
      <w:r w:rsidR="008D21FE">
        <w:rPr>
          <w:sz w:val="28"/>
          <w:szCs w:val="28"/>
        </w:rPr>
        <w:t>ого администратора П</w:t>
      </w:r>
      <w:r>
        <w:rPr>
          <w:sz w:val="28"/>
          <w:szCs w:val="28"/>
        </w:rPr>
        <w:t>рограммы в соответствии с распределением обязанностей.</w:t>
      </w:r>
    </w:p>
    <w:p w:rsidR="00D51012" w:rsidRDefault="00D51012" w:rsidP="00D51012">
      <w:pPr>
        <w:pStyle w:val="a8"/>
        <w:shd w:val="clear" w:color="auto" w:fill="FFFFFF"/>
        <w:spacing w:line="276" w:lineRule="auto"/>
        <w:ind w:firstLine="720"/>
        <w:jc w:val="both"/>
      </w:pPr>
      <w:r>
        <w:rPr>
          <w:sz w:val="28"/>
          <w:szCs w:val="28"/>
        </w:rPr>
        <w:t>33.</w:t>
      </w:r>
      <w:r>
        <w:rPr>
          <w:sz w:val="28"/>
          <w:szCs w:val="28"/>
        </w:rPr>
        <w:tab/>
        <w:t>Ежегодный план меропри</w:t>
      </w:r>
      <w:r w:rsidR="008D21FE">
        <w:rPr>
          <w:sz w:val="28"/>
          <w:szCs w:val="28"/>
        </w:rPr>
        <w:t>ятий по реализации П</w:t>
      </w:r>
      <w:r>
        <w:rPr>
          <w:sz w:val="28"/>
          <w:szCs w:val="28"/>
        </w:rPr>
        <w:t xml:space="preserve">рограммы предусматривает распределение обязанностей между МБУ </w:t>
      </w:r>
      <w:proofErr w:type="spellStart"/>
      <w:proofErr w:type="gramStart"/>
      <w:r>
        <w:rPr>
          <w:sz w:val="28"/>
          <w:szCs w:val="28"/>
        </w:rPr>
        <w:t>ДСДиЮ</w:t>
      </w:r>
      <w:proofErr w:type="spellEnd"/>
      <w:proofErr w:type="gramEnd"/>
      <w:r>
        <w:rPr>
          <w:sz w:val="28"/>
          <w:szCs w:val="28"/>
        </w:rPr>
        <w:t xml:space="preserve"> ЗАТО Озёрный и главн</w:t>
      </w:r>
      <w:r w:rsidR="008D21FE">
        <w:rPr>
          <w:sz w:val="28"/>
          <w:szCs w:val="28"/>
        </w:rPr>
        <w:t>ым администратором П</w:t>
      </w:r>
      <w:r>
        <w:rPr>
          <w:sz w:val="28"/>
          <w:szCs w:val="28"/>
        </w:rPr>
        <w:t>рограммы.</w:t>
      </w:r>
    </w:p>
    <w:p w:rsidR="00D51012" w:rsidRDefault="00D51012" w:rsidP="00D51012">
      <w:pPr>
        <w:pStyle w:val="ConsPlusNormal"/>
        <w:widowControl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>
        <w:rPr>
          <w:rFonts w:ascii="Times New Roman" w:hAnsi="Times New Roman" w:cs="Times New Roman"/>
          <w:sz w:val="28"/>
          <w:szCs w:val="28"/>
        </w:rPr>
        <w:tab/>
        <w:t xml:space="preserve"> Главный администратор </w:t>
      </w:r>
      <w:r w:rsidR="008D21F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рограммы обеспечивает своевременное и </w:t>
      </w:r>
      <w:r w:rsidR="008D21FE">
        <w:rPr>
          <w:rFonts w:ascii="Times New Roman" w:hAnsi="Times New Roman" w:cs="Times New Roman"/>
          <w:sz w:val="28"/>
          <w:szCs w:val="28"/>
        </w:rPr>
        <w:t>полное выполнение П</w:t>
      </w:r>
      <w:r>
        <w:rPr>
          <w:rFonts w:ascii="Times New Roman" w:hAnsi="Times New Roman" w:cs="Times New Roman"/>
          <w:sz w:val="28"/>
          <w:szCs w:val="28"/>
        </w:rPr>
        <w:t>рограммы в соответствии с утвержденным ежегодным пл</w:t>
      </w:r>
      <w:r w:rsidR="008D21FE">
        <w:rPr>
          <w:rFonts w:ascii="Times New Roman" w:hAnsi="Times New Roman" w:cs="Times New Roman"/>
          <w:sz w:val="28"/>
          <w:szCs w:val="28"/>
        </w:rPr>
        <w:t>аном мероприятий по реализации П</w:t>
      </w:r>
      <w:r>
        <w:rPr>
          <w:rFonts w:ascii="Times New Roman" w:hAnsi="Times New Roman" w:cs="Times New Roman"/>
          <w:sz w:val="28"/>
          <w:szCs w:val="28"/>
        </w:rPr>
        <w:t>рограммы.</w:t>
      </w:r>
    </w:p>
    <w:p w:rsidR="001E4C46" w:rsidRDefault="001E4C46" w:rsidP="00D51012">
      <w:pPr>
        <w:pStyle w:val="a8"/>
        <w:rPr>
          <w:sz w:val="28"/>
          <w:szCs w:val="28"/>
        </w:rPr>
      </w:pP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II</w:t>
      </w: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>Мон</w:t>
      </w:r>
      <w:r w:rsidR="008D21FE">
        <w:rPr>
          <w:sz w:val="28"/>
          <w:szCs w:val="28"/>
        </w:rPr>
        <w:t>иторинг реализации П</w:t>
      </w:r>
      <w:r>
        <w:rPr>
          <w:sz w:val="28"/>
          <w:szCs w:val="28"/>
        </w:rPr>
        <w:t>рограммы</w:t>
      </w:r>
    </w:p>
    <w:p w:rsidR="00D51012" w:rsidRDefault="00D51012" w:rsidP="00D51012">
      <w:pPr>
        <w:pStyle w:val="a8"/>
        <w:spacing w:line="276" w:lineRule="auto"/>
        <w:ind w:firstLine="708"/>
        <w:jc w:val="both"/>
      </w:pPr>
      <w:r>
        <w:rPr>
          <w:sz w:val="28"/>
          <w:szCs w:val="28"/>
        </w:rPr>
        <w:t>35.</w:t>
      </w:r>
      <w:r>
        <w:rPr>
          <w:sz w:val="28"/>
          <w:szCs w:val="28"/>
        </w:rPr>
        <w:tab/>
        <w:t>Мон</w:t>
      </w:r>
      <w:r w:rsidR="008D21FE">
        <w:rPr>
          <w:sz w:val="28"/>
          <w:szCs w:val="28"/>
        </w:rPr>
        <w:t>иторинг реализации П</w:t>
      </w:r>
      <w:r>
        <w:rPr>
          <w:sz w:val="28"/>
          <w:szCs w:val="28"/>
        </w:rPr>
        <w:t xml:space="preserve">рограммы обеспечивает: </w:t>
      </w:r>
    </w:p>
    <w:p w:rsidR="00D51012" w:rsidRDefault="00D51012" w:rsidP="00D51012">
      <w:pPr>
        <w:pStyle w:val="aa"/>
        <w:spacing w:line="276" w:lineRule="auto"/>
        <w:ind w:firstLine="709"/>
        <w:jc w:val="both"/>
      </w:pPr>
      <w:r>
        <w:rPr>
          <w:sz w:val="28"/>
          <w:szCs w:val="28"/>
        </w:rPr>
        <w:t xml:space="preserve">а) регулярность получения информации о реализации </w:t>
      </w:r>
      <w:r w:rsidR="008D21FE">
        <w:rPr>
          <w:sz w:val="28"/>
          <w:szCs w:val="28"/>
        </w:rPr>
        <w:t>П</w:t>
      </w:r>
      <w:r>
        <w:rPr>
          <w:sz w:val="28"/>
          <w:szCs w:val="28"/>
        </w:rPr>
        <w:t>рограммы от главного администратора;</w:t>
      </w:r>
    </w:p>
    <w:p w:rsidR="00D51012" w:rsidRDefault="008D21FE" w:rsidP="00D51012">
      <w:pPr>
        <w:pStyle w:val="aa"/>
        <w:spacing w:line="276" w:lineRule="auto"/>
        <w:ind w:firstLine="709"/>
        <w:jc w:val="both"/>
      </w:pPr>
      <w:r>
        <w:rPr>
          <w:sz w:val="28"/>
          <w:szCs w:val="28"/>
        </w:rPr>
        <w:t>б) своевременную актуализацию П</w:t>
      </w:r>
      <w:r w:rsidR="00D51012">
        <w:rPr>
          <w:sz w:val="28"/>
          <w:szCs w:val="28"/>
        </w:rPr>
        <w:t xml:space="preserve">рограммы с учетом меняющихся внешних и внутренних факторов. </w:t>
      </w:r>
    </w:p>
    <w:p w:rsidR="00D51012" w:rsidRDefault="008D21FE" w:rsidP="00D51012">
      <w:pPr>
        <w:pStyle w:val="aa"/>
        <w:spacing w:line="276" w:lineRule="auto"/>
        <w:ind w:firstLine="708"/>
        <w:jc w:val="both"/>
      </w:pPr>
      <w:r>
        <w:rPr>
          <w:sz w:val="28"/>
          <w:szCs w:val="28"/>
        </w:rPr>
        <w:t>36.</w:t>
      </w:r>
      <w:r>
        <w:rPr>
          <w:sz w:val="28"/>
          <w:szCs w:val="28"/>
        </w:rPr>
        <w:tab/>
        <w:t>Мониторинг реализации П</w:t>
      </w:r>
      <w:r w:rsidR="00D51012">
        <w:rPr>
          <w:sz w:val="28"/>
          <w:szCs w:val="28"/>
        </w:rPr>
        <w:t xml:space="preserve">рограммы осуществляется посредством регулярного сбора, анализа и оценки: </w:t>
      </w:r>
    </w:p>
    <w:p w:rsidR="00D51012" w:rsidRDefault="00D51012" w:rsidP="00D51012">
      <w:pPr>
        <w:pStyle w:val="aa"/>
        <w:spacing w:line="276" w:lineRule="auto"/>
        <w:ind w:firstLine="709"/>
        <w:jc w:val="both"/>
      </w:pPr>
      <w:r>
        <w:rPr>
          <w:sz w:val="28"/>
          <w:szCs w:val="28"/>
        </w:rPr>
        <w:t xml:space="preserve">а) информации об использовании финансовых ресурсов, предусмотренных на реализацию </w:t>
      </w:r>
      <w:r w:rsidR="008D21FE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рограммы; </w:t>
      </w:r>
    </w:p>
    <w:p w:rsidR="00D51012" w:rsidRDefault="00D51012" w:rsidP="00D51012">
      <w:pPr>
        <w:pStyle w:val="aa"/>
        <w:spacing w:line="276" w:lineRule="auto"/>
        <w:ind w:firstLine="709"/>
        <w:jc w:val="both"/>
      </w:pPr>
      <w:r>
        <w:rPr>
          <w:sz w:val="28"/>
          <w:szCs w:val="28"/>
        </w:rPr>
        <w:t xml:space="preserve">б) информации о достижении запланированных показателей  </w:t>
      </w:r>
      <w:r w:rsidR="008D21FE">
        <w:rPr>
          <w:sz w:val="28"/>
          <w:szCs w:val="28"/>
        </w:rPr>
        <w:t xml:space="preserve">  П</w:t>
      </w:r>
      <w:r>
        <w:rPr>
          <w:sz w:val="28"/>
          <w:szCs w:val="28"/>
        </w:rPr>
        <w:t>рограммы.</w:t>
      </w:r>
    </w:p>
    <w:p w:rsidR="00D51012" w:rsidRDefault="00D51012" w:rsidP="00D51012">
      <w:pPr>
        <w:pStyle w:val="aa"/>
        <w:spacing w:line="276" w:lineRule="auto"/>
        <w:ind w:firstLine="708"/>
        <w:jc w:val="both"/>
      </w:pPr>
      <w:r>
        <w:rPr>
          <w:sz w:val="28"/>
          <w:szCs w:val="28"/>
        </w:rPr>
        <w:t>37.</w:t>
      </w:r>
      <w:r>
        <w:rPr>
          <w:sz w:val="28"/>
          <w:szCs w:val="28"/>
        </w:rPr>
        <w:tab/>
        <w:t xml:space="preserve">Источниками информации для проведения мониторинга реализации </w:t>
      </w:r>
      <w:r w:rsidR="008D21FE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являются: </w:t>
      </w:r>
    </w:p>
    <w:p w:rsidR="00D51012" w:rsidRDefault="00D51012" w:rsidP="00D51012">
      <w:pPr>
        <w:pStyle w:val="aa"/>
        <w:spacing w:line="276" w:lineRule="auto"/>
        <w:ind w:firstLine="709"/>
        <w:jc w:val="both"/>
      </w:pPr>
      <w:r>
        <w:rPr>
          <w:sz w:val="28"/>
          <w:szCs w:val="28"/>
        </w:rPr>
        <w:t xml:space="preserve">а) ведомственная статистика показателей, характеризующих сферу реализации </w:t>
      </w:r>
      <w:r w:rsidR="008D21FE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рограммы; </w:t>
      </w:r>
    </w:p>
    <w:p w:rsidR="00D51012" w:rsidRDefault="00D51012" w:rsidP="00D51012">
      <w:pPr>
        <w:pStyle w:val="aa"/>
        <w:spacing w:line="276" w:lineRule="auto"/>
        <w:ind w:firstLine="709"/>
        <w:jc w:val="both"/>
      </w:pPr>
      <w:r>
        <w:rPr>
          <w:sz w:val="28"/>
          <w:szCs w:val="28"/>
        </w:rPr>
        <w:t xml:space="preserve">б) отчеты по выполнению МБУ </w:t>
      </w:r>
      <w:proofErr w:type="spellStart"/>
      <w:r>
        <w:rPr>
          <w:sz w:val="28"/>
          <w:szCs w:val="28"/>
        </w:rPr>
        <w:t>ДСДиЮ</w:t>
      </w:r>
      <w:proofErr w:type="spellEnd"/>
      <w:r>
        <w:rPr>
          <w:sz w:val="28"/>
          <w:szCs w:val="28"/>
        </w:rPr>
        <w:t xml:space="preserve"> ЗАТО Озёрный, находящемуся в ведении отдела культуры и спорта администрации ЗАТО </w:t>
      </w:r>
      <w:r>
        <w:rPr>
          <w:sz w:val="28"/>
          <w:szCs w:val="28"/>
        </w:rPr>
        <w:lastRenderedPageBreak/>
        <w:t>Озерный, муниципальных заданий на оказание муниципальных услуг (выполнение работ);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 xml:space="preserve">в) опросы (анкетирование) </w:t>
      </w:r>
      <w:r>
        <w:rPr>
          <w:color w:val="000000"/>
          <w:sz w:val="28"/>
          <w:szCs w:val="28"/>
        </w:rPr>
        <w:t xml:space="preserve">с целью выявления уровня удовлетворенности </w:t>
      </w:r>
      <w:proofErr w:type="gramStart"/>
      <w:r>
        <w:rPr>
          <w:color w:val="000000"/>
          <w:sz w:val="28"/>
          <w:szCs w:val="28"/>
        </w:rPr>
        <w:t>населения</w:t>
      </w:r>
      <w:proofErr w:type="gramEnd"/>
      <w:r>
        <w:rPr>
          <w:color w:val="000000"/>
          <w:sz w:val="28"/>
          <w:szCs w:val="28"/>
        </w:rPr>
        <w:t xml:space="preserve"> ЗАТО Озерный состоянием физкультурно-оздоровительной и спортивной работой в территории;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>г) другие источники.</w:t>
      </w:r>
    </w:p>
    <w:p w:rsidR="00D51012" w:rsidRDefault="00D51012" w:rsidP="00D51012">
      <w:pPr>
        <w:pStyle w:val="a8"/>
        <w:spacing w:line="276" w:lineRule="auto"/>
        <w:ind w:firstLine="708"/>
        <w:jc w:val="both"/>
      </w:pPr>
      <w:r>
        <w:rPr>
          <w:sz w:val="28"/>
          <w:szCs w:val="28"/>
        </w:rPr>
        <w:t>38.</w:t>
      </w:r>
      <w:r>
        <w:rPr>
          <w:sz w:val="28"/>
          <w:szCs w:val="28"/>
        </w:rPr>
        <w:tab/>
      </w:r>
      <w:r>
        <w:rPr>
          <w:sz w:val="28"/>
          <w:szCs w:val="28"/>
          <w:shd w:val="clear" w:color="auto" w:fill="FFFFFF"/>
        </w:rPr>
        <w:t>М</w:t>
      </w:r>
      <w:r w:rsidR="008D21FE">
        <w:rPr>
          <w:sz w:val="28"/>
          <w:szCs w:val="28"/>
        </w:rPr>
        <w:t>ониторинг реализации</w:t>
      </w:r>
      <w:r>
        <w:rPr>
          <w:sz w:val="28"/>
          <w:szCs w:val="28"/>
        </w:rPr>
        <w:t xml:space="preserve"> </w:t>
      </w:r>
      <w:r w:rsidR="008D21FE">
        <w:rPr>
          <w:sz w:val="28"/>
          <w:szCs w:val="28"/>
        </w:rPr>
        <w:t>П</w:t>
      </w:r>
      <w:r>
        <w:rPr>
          <w:sz w:val="28"/>
          <w:szCs w:val="28"/>
        </w:rPr>
        <w:t>рограммы осуществляется в</w:t>
      </w:r>
      <w:r>
        <w:rPr>
          <w:sz w:val="28"/>
          <w:szCs w:val="28"/>
          <w:shd w:val="clear" w:color="auto" w:fill="FFFFFF"/>
        </w:rPr>
        <w:t xml:space="preserve"> течение</w:t>
      </w:r>
      <w:r>
        <w:rPr>
          <w:sz w:val="28"/>
          <w:szCs w:val="28"/>
        </w:rPr>
        <w:t xml:space="preserve"> всего периода ее реализации и предусматривает: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 xml:space="preserve">а) ежеквартальную оценку выполнения МБУ </w:t>
      </w:r>
      <w:proofErr w:type="spellStart"/>
      <w:proofErr w:type="gramStart"/>
      <w:r>
        <w:rPr>
          <w:sz w:val="28"/>
          <w:szCs w:val="28"/>
        </w:rPr>
        <w:t>ДСДиЮ</w:t>
      </w:r>
      <w:proofErr w:type="spellEnd"/>
      <w:proofErr w:type="gramEnd"/>
      <w:r>
        <w:rPr>
          <w:sz w:val="28"/>
          <w:szCs w:val="28"/>
        </w:rPr>
        <w:t xml:space="preserve"> ЗАТО Озёрный и главным администратором </w:t>
      </w:r>
      <w:r w:rsidR="008D21FE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ежегодного плана мероприятий по реализации </w:t>
      </w:r>
      <w:r w:rsidR="002A72D8">
        <w:rPr>
          <w:sz w:val="28"/>
          <w:szCs w:val="28"/>
        </w:rPr>
        <w:t>П</w:t>
      </w:r>
      <w:r>
        <w:rPr>
          <w:sz w:val="28"/>
          <w:szCs w:val="28"/>
        </w:rPr>
        <w:t>рограммы;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 xml:space="preserve">б) корректировку (при необходимости) ежегодного плана мероприятий по реализации </w:t>
      </w:r>
      <w:r w:rsidR="008D21FE">
        <w:rPr>
          <w:sz w:val="28"/>
          <w:szCs w:val="28"/>
        </w:rPr>
        <w:t>П</w:t>
      </w:r>
      <w:r>
        <w:rPr>
          <w:sz w:val="28"/>
          <w:szCs w:val="28"/>
        </w:rPr>
        <w:t>рограммы;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>в) ф</w:t>
      </w:r>
      <w:r w:rsidR="008D21FE">
        <w:rPr>
          <w:sz w:val="28"/>
          <w:szCs w:val="28"/>
        </w:rPr>
        <w:t>ормирование отчета о реализации П</w:t>
      </w:r>
      <w:r>
        <w:rPr>
          <w:sz w:val="28"/>
          <w:szCs w:val="28"/>
        </w:rPr>
        <w:t>рограммы за отчетный финансовый год.</w:t>
      </w:r>
    </w:p>
    <w:p w:rsidR="00D51012" w:rsidRDefault="00D51012" w:rsidP="00D51012">
      <w:pPr>
        <w:pStyle w:val="a8"/>
        <w:spacing w:line="276" w:lineRule="auto"/>
        <w:ind w:firstLine="708"/>
        <w:jc w:val="both"/>
      </w:pPr>
      <w:r>
        <w:rPr>
          <w:sz w:val="28"/>
          <w:szCs w:val="28"/>
        </w:rPr>
        <w:t>39.</w:t>
      </w:r>
      <w:r>
        <w:rPr>
          <w:sz w:val="28"/>
          <w:szCs w:val="28"/>
        </w:rPr>
        <w:tab/>
        <w:t xml:space="preserve">Главный администратор </w:t>
      </w:r>
      <w:r w:rsidR="008D21FE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формирует отчет о реализации </w:t>
      </w:r>
      <w:r w:rsidR="008D21FE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за отчетный финансовый год по утвержденной форме. </w:t>
      </w:r>
    </w:p>
    <w:p w:rsidR="00D51012" w:rsidRDefault="00D51012" w:rsidP="00D51012">
      <w:pPr>
        <w:pStyle w:val="a8"/>
        <w:spacing w:line="276" w:lineRule="auto"/>
        <w:ind w:firstLine="708"/>
        <w:jc w:val="both"/>
      </w:pPr>
      <w:r>
        <w:rPr>
          <w:sz w:val="28"/>
          <w:szCs w:val="28"/>
        </w:rPr>
        <w:t>40.</w:t>
      </w:r>
      <w:r>
        <w:rPr>
          <w:sz w:val="28"/>
          <w:szCs w:val="28"/>
        </w:rPr>
        <w:tab/>
        <w:t>В срок до 15 марта года, следующего за отчетным, главный администратор</w:t>
      </w:r>
      <w:r w:rsidR="008D21FE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рограммы представляет на экспертизу в финансовый отдел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отчет о реализации </w:t>
      </w:r>
      <w:r w:rsidR="008D21FE">
        <w:rPr>
          <w:sz w:val="28"/>
          <w:szCs w:val="28"/>
        </w:rPr>
        <w:t>П</w:t>
      </w:r>
      <w:r>
        <w:rPr>
          <w:sz w:val="28"/>
          <w:szCs w:val="28"/>
        </w:rPr>
        <w:t>рограммы за отчетный финансовый год.</w:t>
      </w:r>
    </w:p>
    <w:p w:rsidR="002A72D8" w:rsidRDefault="00D51012" w:rsidP="002A72D8">
      <w:pPr>
        <w:pStyle w:val="a8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>
        <w:rPr>
          <w:sz w:val="28"/>
          <w:szCs w:val="28"/>
        </w:rPr>
        <w:tab/>
        <w:t>В срок до 15 апреля года, следующего за отчетным, главный администратор</w:t>
      </w:r>
      <w:r w:rsidR="008D21FE">
        <w:rPr>
          <w:sz w:val="28"/>
          <w:szCs w:val="28"/>
        </w:rPr>
        <w:t xml:space="preserve"> П</w:t>
      </w:r>
      <w:r>
        <w:rPr>
          <w:sz w:val="28"/>
          <w:szCs w:val="28"/>
        </w:rPr>
        <w:t>рограммы п</w:t>
      </w:r>
      <w:r w:rsidR="008D21FE">
        <w:rPr>
          <w:sz w:val="28"/>
          <w:szCs w:val="28"/>
        </w:rPr>
        <w:t>редставляет отчет о реализации П</w:t>
      </w:r>
      <w:r>
        <w:rPr>
          <w:sz w:val="28"/>
          <w:szCs w:val="28"/>
        </w:rPr>
        <w:t xml:space="preserve">рограммы за отчетный финансовый год в электронном виде и на бумажном </w:t>
      </w:r>
      <w:r w:rsidR="00F241FA">
        <w:rPr>
          <w:sz w:val="28"/>
          <w:szCs w:val="28"/>
        </w:rPr>
        <w:t>носителе информации, подписанный</w:t>
      </w:r>
      <w:r>
        <w:rPr>
          <w:sz w:val="28"/>
          <w:szCs w:val="28"/>
        </w:rPr>
        <w:t xml:space="preserve"> </w:t>
      </w:r>
      <w:proofErr w:type="gramStart"/>
      <w:r w:rsidR="00DD1708">
        <w:rPr>
          <w:sz w:val="28"/>
          <w:szCs w:val="28"/>
        </w:rPr>
        <w:t>Г</w:t>
      </w:r>
      <w:r>
        <w:rPr>
          <w:sz w:val="28"/>
          <w:szCs w:val="28"/>
        </w:rPr>
        <w:t>лавой</w:t>
      </w:r>
      <w:proofErr w:type="gramEnd"/>
      <w:r>
        <w:rPr>
          <w:sz w:val="28"/>
          <w:szCs w:val="28"/>
        </w:rPr>
        <w:t xml:space="preserve"> ЗАТО Озерный</w:t>
      </w:r>
      <w:bookmarkStart w:id="0" w:name="_GoBack"/>
      <w:bookmarkEnd w:id="0"/>
      <w:r>
        <w:rPr>
          <w:sz w:val="28"/>
          <w:szCs w:val="28"/>
        </w:rPr>
        <w:t xml:space="preserve"> в финансовый отдел администрации ЗАТО Озерный для формирования</w:t>
      </w:r>
      <w:r w:rsidR="008D21FE">
        <w:rPr>
          <w:sz w:val="28"/>
          <w:szCs w:val="28"/>
        </w:rPr>
        <w:t xml:space="preserve"> сводного доклада о реализации м</w:t>
      </w:r>
      <w:r>
        <w:rPr>
          <w:sz w:val="28"/>
          <w:szCs w:val="28"/>
        </w:rPr>
        <w:t>униципальных программ в отчетном финансовом году.</w:t>
      </w:r>
    </w:p>
    <w:p w:rsidR="001E4C46" w:rsidRPr="002A72D8" w:rsidRDefault="001E4C46" w:rsidP="002A72D8">
      <w:pPr>
        <w:pStyle w:val="a8"/>
        <w:spacing w:line="276" w:lineRule="auto"/>
        <w:ind w:firstLine="708"/>
        <w:jc w:val="both"/>
        <w:rPr>
          <w:sz w:val="28"/>
          <w:szCs w:val="28"/>
        </w:rPr>
      </w:pP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III</w:t>
      </w: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>Взаимодействие главн</w:t>
      </w:r>
      <w:r w:rsidR="008D21FE">
        <w:rPr>
          <w:sz w:val="28"/>
          <w:szCs w:val="28"/>
        </w:rPr>
        <w:t>ого администратор П</w:t>
      </w:r>
      <w:r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br/>
        <w:t xml:space="preserve">с исполнительными органами местного самоуправления </w:t>
      </w:r>
    </w:p>
    <w:p w:rsidR="00D51012" w:rsidRDefault="008D21FE" w:rsidP="00F241FA">
      <w:pPr>
        <w:pStyle w:val="a8"/>
        <w:spacing w:line="276" w:lineRule="auto"/>
        <w:jc w:val="center"/>
      </w:pPr>
      <w:r>
        <w:rPr>
          <w:sz w:val="28"/>
          <w:szCs w:val="28"/>
        </w:rPr>
        <w:t>при реализации П</w:t>
      </w:r>
      <w:r w:rsidR="00D51012">
        <w:rPr>
          <w:sz w:val="28"/>
          <w:szCs w:val="28"/>
        </w:rPr>
        <w:t>рограммы</w:t>
      </w:r>
    </w:p>
    <w:p w:rsidR="00D51012" w:rsidRDefault="00D51012" w:rsidP="00D51012">
      <w:pPr>
        <w:pStyle w:val="a8"/>
        <w:spacing w:line="276" w:lineRule="auto"/>
        <w:ind w:firstLine="567"/>
        <w:jc w:val="both"/>
      </w:pPr>
      <w:r>
        <w:rPr>
          <w:sz w:val="28"/>
          <w:szCs w:val="28"/>
        </w:rPr>
        <w:t>42.</w:t>
      </w:r>
      <w:r>
        <w:rPr>
          <w:sz w:val="28"/>
          <w:szCs w:val="28"/>
        </w:rPr>
        <w:tab/>
        <w:t xml:space="preserve">Главный администратор </w:t>
      </w:r>
      <w:r w:rsidR="002F7010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взаимодействует с исполнительными органами местного самоуправления по вопросам: 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>а) обеспечения принятия и применения необходимых нормативных правовых актов по отрасли «Физическая культура и спорт»;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 xml:space="preserve">б) реализации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Озерный межмуниципальных социально значимых спортивных проектов; 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lastRenderedPageBreak/>
        <w:t xml:space="preserve">в) организации закупок товаров, работ и услуг для муниципальных </w:t>
      </w:r>
      <w:proofErr w:type="gramStart"/>
      <w:r>
        <w:rPr>
          <w:sz w:val="28"/>
          <w:szCs w:val="28"/>
        </w:rPr>
        <w:t>нужд</w:t>
      </w:r>
      <w:proofErr w:type="gramEnd"/>
      <w:r>
        <w:rPr>
          <w:sz w:val="28"/>
          <w:szCs w:val="28"/>
        </w:rPr>
        <w:t xml:space="preserve"> ЗАТО Озерный в соответствии с законодательством;</w:t>
      </w:r>
    </w:p>
    <w:p w:rsidR="00D51012" w:rsidRDefault="00D51012" w:rsidP="00D51012">
      <w:pPr>
        <w:pStyle w:val="a8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другим вопросам, относящимся к сфере ведения отдела культуры и спо</w:t>
      </w:r>
      <w:r w:rsidR="008D21FE">
        <w:rPr>
          <w:sz w:val="28"/>
          <w:szCs w:val="28"/>
        </w:rPr>
        <w:t xml:space="preserve">рта </w:t>
      </w:r>
      <w:proofErr w:type="gramStart"/>
      <w:r w:rsidR="008D21FE">
        <w:rPr>
          <w:sz w:val="28"/>
          <w:szCs w:val="28"/>
        </w:rPr>
        <w:t>администрации</w:t>
      </w:r>
      <w:proofErr w:type="gramEnd"/>
      <w:r w:rsidR="008D21FE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.</w:t>
      </w:r>
    </w:p>
    <w:p w:rsidR="001E4C46" w:rsidRPr="002A72D8" w:rsidRDefault="001E4C46" w:rsidP="00D51012">
      <w:pPr>
        <w:pStyle w:val="a8"/>
        <w:spacing w:line="276" w:lineRule="auto"/>
        <w:ind w:firstLine="709"/>
        <w:jc w:val="both"/>
        <w:rPr>
          <w:sz w:val="28"/>
          <w:szCs w:val="28"/>
        </w:rPr>
      </w:pP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 xml:space="preserve">Подраздел </w:t>
      </w:r>
      <w:r>
        <w:rPr>
          <w:sz w:val="28"/>
          <w:szCs w:val="28"/>
          <w:lang w:val="en-US"/>
        </w:rPr>
        <w:t>IV</w:t>
      </w:r>
    </w:p>
    <w:p w:rsidR="00D51012" w:rsidRPr="002F7010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 xml:space="preserve">Взаимодействие главного администратора </w:t>
      </w:r>
      <w:r w:rsidR="002F7010">
        <w:rPr>
          <w:sz w:val="28"/>
          <w:szCs w:val="28"/>
        </w:rPr>
        <w:t>П</w:t>
      </w:r>
      <w:r>
        <w:rPr>
          <w:sz w:val="28"/>
          <w:szCs w:val="28"/>
        </w:rPr>
        <w:t>рограммы с организациями, учреждениям</w:t>
      </w:r>
      <w:r w:rsidR="002F7010">
        <w:rPr>
          <w:sz w:val="28"/>
          <w:szCs w:val="28"/>
        </w:rPr>
        <w:t xml:space="preserve">и, предприятиями, со средствами </w:t>
      </w:r>
      <w:r>
        <w:rPr>
          <w:sz w:val="28"/>
          <w:szCs w:val="28"/>
        </w:rPr>
        <w:t xml:space="preserve">массовой информации, с общественными объединениями </w:t>
      </w:r>
      <w:r w:rsidR="002F7010">
        <w:rPr>
          <w:sz w:val="28"/>
          <w:szCs w:val="28"/>
        </w:rPr>
        <w:t>при реализации П</w:t>
      </w:r>
      <w:r>
        <w:rPr>
          <w:sz w:val="28"/>
          <w:szCs w:val="28"/>
        </w:rPr>
        <w:t>рограммы</w:t>
      </w:r>
    </w:p>
    <w:p w:rsidR="00D51012" w:rsidRDefault="00D51012" w:rsidP="00D51012">
      <w:pPr>
        <w:pStyle w:val="a8"/>
        <w:spacing w:line="276" w:lineRule="auto"/>
        <w:jc w:val="center"/>
      </w:pP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>43.</w:t>
      </w:r>
      <w:r>
        <w:rPr>
          <w:sz w:val="28"/>
          <w:szCs w:val="28"/>
        </w:rPr>
        <w:tab/>
        <w:t xml:space="preserve">Главный администратор </w:t>
      </w:r>
      <w:r w:rsidR="002F7010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взаимодействует с организациями, учреждениями, предприятиями, со средствами массовой информации, с общественными объединениями по вопросам: 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>а) привлечения средств из внебюджетных источников для проведения   физкультурно-оздоровительных и спортивно-масс</w:t>
      </w:r>
      <w:r w:rsidR="002F7010">
        <w:rPr>
          <w:sz w:val="28"/>
          <w:szCs w:val="28"/>
        </w:rPr>
        <w:t xml:space="preserve">овых мероприятий </w:t>
      </w:r>
      <w:proofErr w:type="gramStart"/>
      <w:r w:rsidR="002F7010">
        <w:rPr>
          <w:sz w:val="28"/>
          <w:szCs w:val="28"/>
        </w:rPr>
        <w:t>в</w:t>
      </w:r>
      <w:proofErr w:type="gramEnd"/>
      <w:r w:rsidR="002F7010">
        <w:rPr>
          <w:sz w:val="28"/>
          <w:szCs w:val="28"/>
        </w:rPr>
        <w:t xml:space="preserve"> ЗАТО Озерный;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>б) предоставления с</w:t>
      </w:r>
      <w:r w:rsidR="002F7010">
        <w:rPr>
          <w:sz w:val="28"/>
          <w:szCs w:val="28"/>
        </w:rPr>
        <w:t xml:space="preserve">убсидий из </w:t>
      </w:r>
      <w:proofErr w:type="gramStart"/>
      <w:r w:rsidR="002F7010">
        <w:rPr>
          <w:sz w:val="28"/>
          <w:szCs w:val="28"/>
        </w:rPr>
        <w:t>бюджета</w:t>
      </w:r>
      <w:proofErr w:type="gramEnd"/>
      <w:r w:rsidR="002F7010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на реализацию целевых социальных программ (социальных проектов);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 xml:space="preserve">в) информационной поддержки проведения спортивных мероприятий в рамках </w:t>
      </w:r>
      <w:r w:rsidR="002F7010">
        <w:rPr>
          <w:sz w:val="28"/>
          <w:szCs w:val="28"/>
        </w:rPr>
        <w:t>П</w:t>
      </w:r>
      <w:r>
        <w:rPr>
          <w:sz w:val="28"/>
          <w:szCs w:val="28"/>
        </w:rPr>
        <w:t>рограммы через средства массовой информации;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>г) повышения информационной открытости деятельности отдела культуры и сп</w:t>
      </w:r>
      <w:r w:rsidR="002F7010">
        <w:rPr>
          <w:sz w:val="28"/>
          <w:szCs w:val="28"/>
        </w:rPr>
        <w:t xml:space="preserve">орта </w:t>
      </w:r>
      <w:proofErr w:type="gramStart"/>
      <w:r w:rsidR="002F7010">
        <w:rPr>
          <w:sz w:val="28"/>
          <w:szCs w:val="28"/>
        </w:rPr>
        <w:t>администрации</w:t>
      </w:r>
      <w:proofErr w:type="gramEnd"/>
      <w:r w:rsidR="002F7010">
        <w:rPr>
          <w:sz w:val="28"/>
          <w:szCs w:val="28"/>
        </w:rPr>
        <w:t xml:space="preserve"> ЗАТО Озерный;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 xml:space="preserve">д) другим вопросам, относящимся к сфере ведения отдела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</w:t>
      </w:r>
      <w:r w:rsidR="002F7010">
        <w:rPr>
          <w:sz w:val="28"/>
          <w:szCs w:val="28"/>
        </w:rPr>
        <w:t>.</w:t>
      </w:r>
    </w:p>
    <w:p w:rsidR="00D51012" w:rsidRDefault="00D51012" w:rsidP="00D51012">
      <w:pPr>
        <w:pStyle w:val="a8"/>
        <w:spacing w:line="276" w:lineRule="auto"/>
        <w:jc w:val="both"/>
      </w:pPr>
    </w:p>
    <w:p w:rsidR="00F241FA" w:rsidRDefault="00F241FA" w:rsidP="00D51012">
      <w:pPr>
        <w:pStyle w:val="a8"/>
        <w:spacing w:line="276" w:lineRule="auto"/>
        <w:jc w:val="both"/>
      </w:pP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VI</w:t>
      </w:r>
    </w:p>
    <w:p w:rsidR="00D51012" w:rsidRDefault="00D51012" w:rsidP="00D51012">
      <w:pPr>
        <w:pStyle w:val="a8"/>
        <w:spacing w:line="276" w:lineRule="auto"/>
        <w:jc w:val="center"/>
      </w:pPr>
      <w:r>
        <w:rPr>
          <w:sz w:val="28"/>
          <w:szCs w:val="28"/>
        </w:rPr>
        <w:t xml:space="preserve">Анализ факторов реализации </w:t>
      </w:r>
      <w:r w:rsidR="002F7010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</w:t>
      </w:r>
    </w:p>
    <w:p w:rsidR="00D51012" w:rsidRPr="00F241FA" w:rsidRDefault="00D51012" w:rsidP="00D51012">
      <w:pPr>
        <w:pStyle w:val="a8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 меры по управлению факторами.</w:t>
      </w:r>
    </w:p>
    <w:p w:rsidR="00D51012" w:rsidRDefault="00D51012" w:rsidP="00D51012">
      <w:pPr>
        <w:pStyle w:val="a8"/>
        <w:spacing w:line="276" w:lineRule="auto"/>
        <w:ind w:firstLine="708"/>
        <w:jc w:val="both"/>
      </w:pPr>
      <w:r>
        <w:rPr>
          <w:sz w:val="28"/>
          <w:szCs w:val="28"/>
        </w:rPr>
        <w:t>44.</w:t>
      </w:r>
      <w:r>
        <w:rPr>
          <w:sz w:val="28"/>
          <w:szCs w:val="28"/>
        </w:rPr>
        <w:tab/>
        <w:t xml:space="preserve">В процессе реализации </w:t>
      </w:r>
      <w:r w:rsidR="002F7010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могут проявиться внешние и внутренние факторы. </w:t>
      </w:r>
    </w:p>
    <w:p w:rsidR="00D51012" w:rsidRDefault="00D51012" w:rsidP="00D51012">
      <w:pPr>
        <w:pStyle w:val="a8"/>
        <w:spacing w:line="276" w:lineRule="auto"/>
        <w:ind w:left="-15" w:firstLine="735"/>
        <w:jc w:val="both"/>
      </w:pPr>
      <w:r>
        <w:rPr>
          <w:sz w:val="28"/>
          <w:szCs w:val="28"/>
        </w:rPr>
        <w:t>45.</w:t>
      </w:r>
      <w:r>
        <w:rPr>
          <w:sz w:val="28"/>
          <w:szCs w:val="28"/>
        </w:rPr>
        <w:tab/>
        <w:t xml:space="preserve">Внутренними факторами реализации </w:t>
      </w:r>
      <w:r w:rsidR="002F7010">
        <w:rPr>
          <w:sz w:val="28"/>
          <w:szCs w:val="28"/>
        </w:rPr>
        <w:t>П</w:t>
      </w:r>
      <w:r>
        <w:rPr>
          <w:sz w:val="28"/>
          <w:szCs w:val="28"/>
        </w:rPr>
        <w:t>рограммы являются:</w:t>
      </w:r>
    </w:p>
    <w:p w:rsidR="00D51012" w:rsidRDefault="00D51012" w:rsidP="00D51012">
      <w:pPr>
        <w:pStyle w:val="a8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а) несоответствие штатной численности специалистов отдела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возросшему объему задач по развитию физкультурно-оздоровительного движения;</w:t>
      </w:r>
    </w:p>
    <w:p w:rsidR="00D51012" w:rsidRDefault="00D51012" w:rsidP="00D51012">
      <w:pPr>
        <w:pStyle w:val="a8"/>
        <w:spacing w:line="276" w:lineRule="auto"/>
        <w:ind w:left="-15" w:firstLine="735"/>
        <w:jc w:val="both"/>
      </w:pPr>
      <w:r>
        <w:rPr>
          <w:sz w:val="28"/>
          <w:szCs w:val="28"/>
        </w:rPr>
        <w:t>б) недостаточная организация работы руководителя подведомственного отделу культуры и спорта администрации ЗАТО Озерный муниципального учреждения;</w:t>
      </w:r>
    </w:p>
    <w:p w:rsidR="00D51012" w:rsidRDefault="00D51012" w:rsidP="00D51012">
      <w:pPr>
        <w:pStyle w:val="a8"/>
        <w:spacing w:line="276" w:lineRule="auto"/>
        <w:ind w:left="-15" w:firstLine="735"/>
        <w:jc w:val="both"/>
      </w:pPr>
      <w:r>
        <w:rPr>
          <w:sz w:val="28"/>
          <w:szCs w:val="28"/>
        </w:rPr>
        <w:lastRenderedPageBreak/>
        <w:t>46.</w:t>
      </w:r>
      <w:r>
        <w:rPr>
          <w:sz w:val="28"/>
          <w:szCs w:val="28"/>
        </w:rPr>
        <w:tab/>
        <w:t>Для снижения вероятности неблагоприятного воздействия внутренних факторов предусматривается реализация следующих мероприятий:</w:t>
      </w:r>
    </w:p>
    <w:p w:rsidR="00D51012" w:rsidRDefault="00D51012" w:rsidP="00D51012">
      <w:pPr>
        <w:pStyle w:val="a8"/>
        <w:spacing w:line="276" w:lineRule="auto"/>
        <w:ind w:left="-15" w:firstLine="735"/>
        <w:jc w:val="both"/>
      </w:pPr>
      <w:r>
        <w:rPr>
          <w:sz w:val="28"/>
          <w:szCs w:val="28"/>
        </w:rPr>
        <w:t>а) повышение квалификации руководителя отдела культуры и сп</w:t>
      </w:r>
      <w:r w:rsidR="002F7010">
        <w:rPr>
          <w:sz w:val="28"/>
          <w:szCs w:val="28"/>
        </w:rPr>
        <w:t xml:space="preserve">орта </w:t>
      </w:r>
      <w:proofErr w:type="gramStart"/>
      <w:r w:rsidR="002F7010">
        <w:rPr>
          <w:sz w:val="28"/>
          <w:szCs w:val="28"/>
        </w:rPr>
        <w:t>администрации</w:t>
      </w:r>
      <w:proofErr w:type="gramEnd"/>
      <w:r w:rsidR="002F7010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;</w:t>
      </w:r>
    </w:p>
    <w:p w:rsidR="00D51012" w:rsidRDefault="00D51012" w:rsidP="00D51012">
      <w:pPr>
        <w:pStyle w:val="a8"/>
        <w:spacing w:line="276" w:lineRule="auto"/>
        <w:ind w:left="-15" w:firstLine="735"/>
        <w:jc w:val="both"/>
      </w:pPr>
      <w:r>
        <w:rPr>
          <w:sz w:val="28"/>
          <w:szCs w:val="28"/>
        </w:rPr>
        <w:t>б) формирование резерва на должность муниципального служащего (руководителя) отдела культуры и сп</w:t>
      </w:r>
      <w:r w:rsidR="002F7010">
        <w:rPr>
          <w:sz w:val="28"/>
          <w:szCs w:val="28"/>
        </w:rPr>
        <w:t xml:space="preserve">орта </w:t>
      </w:r>
      <w:proofErr w:type="gramStart"/>
      <w:r w:rsidR="002F7010">
        <w:rPr>
          <w:sz w:val="28"/>
          <w:szCs w:val="28"/>
        </w:rPr>
        <w:t>администрации</w:t>
      </w:r>
      <w:proofErr w:type="gramEnd"/>
      <w:r w:rsidR="002F7010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;</w:t>
      </w:r>
    </w:p>
    <w:p w:rsidR="00D51012" w:rsidRDefault="00D51012" w:rsidP="00D51012">
      <w:pPr>
        <w:pStyle w:val="a8"/>
        <w:spacing w:line="276" w:lineRule="auto"/>
        <w:ind w:left="-15" w:firstLine="735"/>
        <w:jc w:val="both"/>
      </w:pPr>
      <w:r>
        <w:rPr>
          <w:sz w:val="28"/>
          <w:szCs w:val="28"/>
        </w:rPr>
        <w:t>в) формирование резерва на замещение должности руководителя спортивного учреждения, подведомственного отделу культуры и сп</w:t>
      </w:r>
      <w:r w:rsidR="002F7010">
        <w:rPr>
          <w:sz w:val="28"/>
          <w:szCs w:val="28"/>
        </w:rPr>
        <w:t xml:space="preserve">орта </w:t>
      </w:r>
      <w:proofErr w:type="gramStart"/>
      <w:r w:rsidR="002F7010">
        <w:rPr>
          <w:sz w:val="28"/>
          <w:szCs w:val="28"/>
        </w:rPr>
        <w:t>администрации</w:t>
      </w:r>
      <w:proofErr w:type="gramEnd"/>
      <w:r w:rsidR="002F7010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>.</w:t>
      </w:r>
    </w:p>
    <w:p w:rsidR="00D51012" w:rsidRDefault="00D51012" w:rsidP="00D51012">
      <w:pPr>
        <w:pStyle w:val="a8"/>
        <w:spacing w:line="276" w:lineRule="auto"/>
        <w:ind w:left="-15" w:firstLine="735"/>
        <w:jc w:val="both"/>
      </w:pPr>
      <w:r>
        <w:rPr>
          <w:sz w:val="28"/>
          <w:szCs w:val="28"/>
        </w:rPr>
        <w:t>47.</w:t>
      </w:r>
      <w:r>
        <w:rPr>
          <w:sz w:val="28"/>
          <w:szCs w:val="28"/>
        </w:rPr>
        <w:tab/>
        <w:t xml:space="preserve">Внешними факторами реализации </w:t>
      </w:r>
      <w:r w:rsidR="002F7010">
        <w:rPr>
          <w:sz w:val="28"/>
          <w:szCs w:val="28"/>
        </w:rPr>
        <w:t>П</w:t>
      </w:r>
      <w:r>
        <w:rPr>
          <w:sz w:val="28"/>
          <w:szCs w:val="28"/>
        </w:rPr>
        <w:t>рограммы являются:</w:t>
      </w:r>
    </w:p>
    <w:p w:rsidR="00D51012" w:rsidRDefault="00D51012" w:rsidP="00D51012">
      <w:pPr>
        <w:pStyle w:val="a8"/>
        <w:spacing w:line="276" w:lineRule="auto"/>
        <w:ind w:left="-15" w:firstLine="735"/>
        <w:jc w:val="both"/>
      </w:pPr>
      <w:r>
        <w:rPr>
          <w:sz w:val="28"/>
          <w:szCs w:val="28"/>
        </w:rPr>
        <w:t>а) изменение федерального законодательства в части перераспределения полномочий между субъектом Российской Федерации и органами местного самоуправления муниципального образования;</w:t>
      </w:r>
    </w:p>
    <w:p w:rsidR="00D51012" w:rsidRDefault="00D51012" w:rsidP="00D51012">
      <w:pPr>
        <w:pStyle w:val="a8"/>
        <w:spacing w:line="276" w:lineRule="auto"/>
        <w:ind w:left="-15" w:firstLine="735"/>
        <w:jc w:val="both"/>
      </w:pPr>
      <w:r>
        <w:rPr>
          <w:sz w:val="28"/>
          <w:szCs w:val="28"/>
        </w:rPr>
        <w:t>б) изменение регионального законодательства в части финансирования;</w:t>
      </w:r>
    </w:p>
    <w:p w:rsidR="00D51012" w:rsidRDefault="00D51012" w:rsidP="00D51012">
      <w:pPr>
        <w:pStyle w:val="a8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в) ухудшение экономической ситуации в муниципальном образовании и, как следствие, низкая активность </w:t>
      </w:r>
      <w:proofErr w:type="gramStart"/>
      <w:r>
        <w:rPr>
          <w:sz w:val="28"/>
          <w:szCs w:val="28"/>
        </w:rPr>
        <w:t>населения</w:t>
      </w:r>
      <w:proofErr w:type="gramEnd"/>
      <w:r>
        <w:rPr>
          <w:sz w:val="28"/>
          <w:szCs w:val="28"/>
        </w:rPr>
        <w:t xml:space="preserve"> ЗАТО Озерный</w:t>
      </w:r>
      <w:r w:rsidR="002F7010">
        <w:rPr>
          <w:sz w:val="28"/>
          <w:szCs w:val="28"/>
        </w:rPr>
        <w:t>.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>48.</w:t>
      </w:r>
      <w:r>
        <w:rPr>
          <w:sz w:val="28"/>
          <w:szCs w:val="28"/>
        </w:rPr>
        <w:tab/>
        <w:t>Способом ограничения внешних факторов является:</w:t>
      </w:r>
    </w:p>
    <w:p w:rsidR="00D51012" w:rsidRDefault="00D51012" w:rsidP="00D51012">
      <w:pPr>
        <w:pStyle w:val="a8"/>
        <w:spacing w:line="276" w:lineRule="auto"/>
        <w:ind w:firstLine="709"/>
        <w:jc w:val="both"/>
      </w:pPr>
      <w:r>
        <w:rPr>
          <w:sz w:val="28"/>
          <w:szCs w:val="28"/>
        </w:rPr>
        <w:t xml:space="preserve">а) своевременное внесение изменений в </w:t>
      </w:r>
      <w:r w:rsidR="002F7010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рограмму; </w:t>
      </w:r>
    </w:p>
    <w:p w:rsidR="00D51012" w:rsidRDefault="00D51012" w:rsidP="00D51012">
      <w:pPr>
        <w:pStyle w:val="a8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ходом выполнения мероприятий </w:t>
      </w:r>
      <w:r w:rsidR="002F7010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и совершенствование механизма текущего управления реализацией </w:t>
      </w:r>
      <w:r w:rsidR="002F7010">
        <w:rPr>
          <w:sz w:val="28"/>
          <w:szCs w:val="28"/>
        </w:rPr>
        <w:t>П</w:t>
      </w:r>
      <w:r>
        <w:rPr>
          <w:sz w:val="28"/>
          <w:szCs w:val="28"/>
        </w:rPr>
        <w:t>рограммы;</w:t>
      </w:r>
    </w:p>
    <w:p w:rsidR="00D51012" w:rsidRDefault="00D51012" w:rsidP="00D51012">
      <w:pPr>
        <w:pStyle w:val="a8"/>
        <w:spacing w:line="276" w:lineRule="auto"/>
        <w:ind w:left="-15" w:firstLine="735"/>
        <w:jc w:val="both"/>
      </w:pPr>
      <w:r>
        <w:rPr>
          <w:sz w:val="28"/>
          <w:szCs w:val="28"/>
        </w:rPr>
        <w:t>в) непрерывный мониторинг выполнения показателей</w:t>
      </w:r>
      <w:r w:rsidR="002F7010">
        <w:rPr>
          <w:sz w:val="28"/>
          <w:szCs w:val="28"/>
        </w:rPr>
        <w:t xml:space="preserve"> П</w:t>
      </w:r>
      <w:r>
        <w:rPr>
          <w:sz w:val="28"/>
          <w:szCs w:val="28"/>
        </w:rPr>
        <w:t>рограммы;</w:t>
      </w:r>
    </w:p>
    <w:p w:rsidR="00D51012" w:rsidRDefault="00D51012" w:rsidP="00D51012">
      <w:pPr>
        <w:pStyle w:val="a8"/>
        <w:spacing w:line="276" w:lineRule="auto"/>
        <w:ind w:left="-15" w:firstLine="735"/>
        <w:jc w:val="both"/>
      </w:pPr>
      <w:r>
        <w:rPr>
          <w:sz w:val="28"/>
          <w:szCs w:val="28"/>
        </w:rPr>
        <w:t xml:space="preserve">г) информирование </w:t>
      </w:r>
      <w:proofErr w:type="gramStart"/>
      <w:r>
        <w:rPr>
          <w:sz w:val="28"/>
          <w:szCs w:val="28"/>
        </w:rPr>
        <w:t>населения</w:t>
      </w:r>
      <w:proofErr w:type="gramEnd"/>
      <w:r>
        <w:rPr>
          <w:sz w:val="28"/>
          <w:szCs w:val="28"/>
        </w:rPr>
        <w:t xml:space="preserve"> ЗАТО Озерный о ход</w:t>
      </w:r>
      <w:r w:rsidR="002A72D8">
        <w:rPr>
          <w:sz w:val="28"/>
          <w:szCs w:val="28"/>
        </w:rPr>
        <w:t>е реализации П</w:t>
      </w:r>
      <w:r>
        <w:rPr>
          <w:sz w:val="28"/>
          <w:szCs w:val="28"/>
        </w:rPr>
        <w:t>рограммы.</w:t>
      </w:r>
    </w:p>
    <w:p w:rsidR="00D51012" w:rsidRDefault="00D51012" w:rsidP="00D51012">
      <w:pPr>
        <w:pStyle w:val="a8"/>
        <w:spacing w:line="276" w:lineRule="auto"/>
        <w:ind w:left="-15" w:firstLine="735"/>
        <w:jc w:val="both"/>
      </w:pPr>
      <w:r>
        <w:rPr>
          <w:sz w:val="28"/>
          <w:szCs w:val="28"/>
        </w:rPr>
        <w:t>49.</w:t>
      </w:r>
      <w:r>
        <w:rPr>
          <w:sz w:val="28"/>
          <w:szCs w:val="28"/>
        </w:rPr>
        <w:tab/>
        <w:t xml:space="preserve">Принятие мер по управлению факторами осуществляется отделом культуры и спорта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на основе мониторинга реализации </w:t>
      </w:r>
      <w:r w:rsidR="002F7010">
        <w:rPr>
          <w:sz w:val="28"/>
          <w:szCs w:val="28"/>
        </w:rPr>
        <w:t>П</w:t>
      </w:r>
      <w:r>
        <w:rPr>
          <w:sz w:val="28"/>
          <w:szCs w:val="28"/>
        </w:rPr>
        <w:t>рограммы и оценки ее эффективности и результативности.</w:t>
      </w:r>
    </w:p>
    <w:p w:rsidR="00D51012" w:rsidRDefault="00D51012"/>
    <w:p w:rsidR="00CB0432" w:rsidRDefault="00CB0432"/>
    <w:p w:rsidR="00CB0432" w:rsidRDefault="00CB0432"/>
    <w:p w:rsidR="00CB0432" w:rsidRDefault="00CB0432"/>
    <w:p w:rsidR="00CB0432" w:rsidRDefault="00CB0432"/>
    <w:p w:rsidR="00CB0432" w:rsidRDefault="00CB0432"/>
    <w:p w:rsidR="00CB0432" w:rsidRDefault="00CB0432"/>
    <w:p w:rsidR="00CB0432" w:rsidRDefault="00CB0432"/>
    <w:p w:rsidR="00CB0432" w:rsidRDefault="00CB0432"/>
    <w:p w:rsidR="00CB0432" w:rsidRDefault="00CB0432"/>
    <w:p w:rsidR="00CB0432" w:rsidRDefault="00CB0432"/>
    <w:p w:rsidR="00CB0432" w:rsidRDefault="00CB0432"/>
    <w:p w:rsidR="00CB0432" w:rsidRDefault="00CB0432">
      <w:pPr>
        <w:sectPr w:rsidR="00CB0432" w:rsidSect="00BD2D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6253" w:type="dxa"/>
        <w:tblInd w:w="-601" w:type="dxa"/>
        <w:tblLayout w:type="fixed"/>
        <w:tblLook w:val="04A0"/>
      </w:tblPr>
      <w:tblGrid>
        <w:gridCol w:w="283"/>
        <w:gridCol w:w="284"/>
        <w:gridCol w:w="308"/>
        <w:gridCol w:w="283"/>
        <w:gridCol w:w="284"/>
        <w:gridCol w:w="249"/>
        <w:gridCol w:w="318"/>
        <w:gridCol w:w="260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91"/>
        <w:gridCol w:w="1064"/>
        <w:gridCol w:w="1060"/>
        <w:gridCol w:w="960"/>
        <w:gridCol w:w="880"/>
        <w:gridCol w:w="1060"/>
        <w:gridCol w:w="1133"/>
      </w:tblGrid>
      <w:tr w:rsidR="00D95690" w:rsidRPr="00D95690" w:rsidTr="00D95690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</w:p>
        </w:tc>
      </w:tr>
      <w:tr w:rsidR="00D95690" w:rsidRPr="00D95690" w:rsidTr="00D95690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rPr>
                <w:sz w:val="20"/>
                <w:szCs w:val="20"/>
              </w:rPr>
            </w:pPr>
          </w:p>
        </w:tc>
      </w:tr>
      <w:tr w:rsidR="00D95690" w:rsidRPr="00D95690" w:rsidTr="00D95690">
        <w:trPr>
          <w:trHeight w:val="2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20"/>
                <w:szCs w:val="20"/>
              </w:rPr>
            </w:pPr>
          </w:p>
        </w:tc>
      </w:tr>
      <w:tr w:rsidR="00D95690" w:rsidRPr="00D95690" w:rsidTr="00D95690">
        <w:trPr>
          <w:trHeight w:val="28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Приложение  2</w:t>
            </w:r>
          </w:p>
        </w:tc>
      </w:tr>
      <w:tr w:rsidR="00D95690" w:rsidRPr="00D95690" w:rsidTr="00D95690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690" w:rsidRPr="00D95690" w:rsidRDefault="00D95690" w:rsidP="00D9569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690" w:rsidRPr="00D95690" w:rsidRDefault="00D95690" w:rsidP="00D9569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690" w:rsidRPr="00D95690" w:rsidRDefault="00D95690" w:rsidP="00D9569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690" w:rsidRPr="00D95690" w:rsidRDefault="00D95690" w:rsidP="00D9569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690" w:rsidRPr="00D95690" w:rsidRDefault="00D95690" w:rsidP="00D9569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690" w:rsidRPr="00D95690" w:rsidRDefault="00D95690" w:rsidP="00D9569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690" w:rsidRPr="00D95690" w:rsidRDefault="00D95690" w:rsidP="00D9569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690" w:rsidRPr="00D95690" w:rsidRDefault="00D95690" w:rsidP="00D95690"/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690" w:rsidRPr="00D95690" w:rsidRDefault="00D95690" w:rsidP="00D95690"/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rPr>
                <w:sz w:val="20"/>
                <w:szCs w:val="20"/>
              </w:rPr>
            </w:pPr>
            <w:r w:rsidRPr="00D95690">
              <w:rPr>
                <w:sz w:val="20"/>
                <w:szCs w:val="20"/>
              </w:rPr>
              <w:t xml:space="preserve">к Постановлению </w:t>
            </w:r>
            <w:proofErr w:type="gramStart"/>
            <w:r w:rsidRPr="00D95690">
              <w:rPr>
                <w:sz w:val="20"/>
                <w:szCs w:val="20"/>
              </w:rPr>
              <w:t>администрации</w:t>
            </w:r>
            <w:proofErr w:type="gramEnd"/>
            <w:r w:rsidRPr="00D95690">
              <w:rPr>
                <w:sz w:val="20"/>
                <w:szCs w:val="20"/>
              </w:rPr>
              <w:t xml:space="preserve"> ЗАТО Озерный Тверской области </w:t>
            </w:r>
          </w:p>
        </w:tc>
      </w:tr>
      <w:tr w:rsidR="00D95690" w:rsidRPr="00D95690" w:rsidTr="00D95690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20"/>
                <w:szCs w:val="20"/>
              </w:rPr>
            </w:pPr>
            <w:r w:rsidRPr="00D95690">
              <w:rPr>
                <w:sz w:val="20"/>
                <w:szCs w:val="20"/>
              </w:rPr>
              <w:t>от  "07" ноября 2022 г.    № 194</w:t>
            </w:r>
          </w:p>
        </w:tc>
      </w:tr>
      <w:tr w:rsidR="00D95690" w:rsidRPr="00D95690" w:rsidTr="00D95690">
        <w:trPr>
          <w:trHeight w:val="420"/>
        </w:trPr>
        <w:tc>
          <w:tcPr>
            <w:tcW w:w="1625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 xml:space="preserve">Характеристика   муниципальной  </w:t>
            </w:r>
            <w:proofErr w:type="gramStart"/>
            <w:r w:rsidRPr="00D95690">
              <w:rPr>
                <w:b/>
                <w:bCs/>
              </w:rPr>
              <w:t>программы</w:t>
            </w:r>
            <w:proofErr w:type="gramEnd"/>
            <w:r w:rsidRPr="00D95690">
              <w:rPr>
                <w:b/>
                <w:bCs/>
              </w:rPr>
              <w:t xml:space="preserve"> ЗАТО Озерный Тверской области</w:t>
            </w:r>
          </w:p>
        </w:tc>
      </w:tr>
      <w:tr w:rsidR="00D95690" w:rsidRPr="00D95690" w:rsidTr="00D95690">
        <w:trPr>
          <w:trHeight w:val="315"/>
        </w:trPr>
        <w:tc>
          <w:tcPr>
            <w:tcW w:w="1625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u w:val="single"/>
              </w:rPr>
            </w:pPr>
            <w:r w:rsidRPr="00D95690">
              <w:rPr>
                <w:u w:val="single"/>
              </w:rPr>
              <w:t xml:space="preserve">  "Физическая культура и </w:t>
            </w:r>
            <w:proofErr w:type="gramStart"/>
            <w:r w:rsidRPr="00D95690">
              <w:rPr>
                <w:u w:val="single"/>
              </w:rPr>
              <w:t>спорт</w:t>
            </w:r>
            <w:proofErr w:type="gramEnd"/>
            <w:r w:rsidRPr="00D95690">
              <w:rPr>
                <w:u w:val="single"/>
              </w:rPr>
              <w:t xml:space="preserve"> ЗАТО Озерный Тверской области" на 2023 - 2025 годы</w:t>
            </w:r>
          </w:p>
        </w:tc>
      </w:tr>
      <w:tr w:rsidR="00D95690" w:rsidRPr="00D95690" w:rsidTr="00D95690">
        <w:trPr>
          <w:trHeight w:val="315"/>
        </w:trPr>
        <w:tc>
          <w:tcPr>
            <w:tcW w:w="1625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</w:rPr>
            </w:pPr>
          </w:p>
        </w:tc>
      </w:tr>
      <w:tr w:rsidR="00D95690" w:rsidRPr="00D95690" w:rsidTr="00D95690">
        <w:trPr>
          <w:trHeight w:val="315"/>
        </w:trPr>
        <w:tc>
          <w:tcPr>
            <w:tcW w:w="16253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 xml:space="preserve">Главный администратор муниципальной </w:t>
            </w:r>
            <w:proofErr w:type="gramStart"/>
            <w:r w:rsidRPr="00D95690">
              <w:rPr>
                <w:b/>
                <w:bCs/>
              </w:rPr>
              <w:t>программы</w:t>
            </w:r>
            <w:proofErr w:type="gramEnd"/>
            <w:r w:rsidRPr="00D95690">
              <w:rPr>
                <w:b/>
                <w:bCs/>
              </w:rPr>
              <w:t xml:space="preserve"> ЗАТО Озерный Тверской области - Отдел культуры и спорта администрации ЗАТО Озерный Тверской области</w:t>
            </w:r>
          </w:p>
        </w:tc>
      </w:tr>
      <w:tr w:rsidR="00D95690" w:rsidRPr="00D95690" w:rsidTr="00D95690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/>
        </w:tc>
        <w:tc>
          <w:tcPr>
            <w:tcW w:w="55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/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/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/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</w:rPr>
            </w:pPr>
          </w:p>
        </w:tc>
      </w:tr>
      <w:tr w:rsidR="00D95690" w:rsidRPr="00D95690" w:rsidTr="00D95690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2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r w:rsidRPr="00D95690">
              <w:t>Принятые обозначения и сокращения: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</w:rPr>
            </w:pPr>
          </w:p>
        </w:tc>
      </w:tr>
      <w:tr w:rsidR="00D95690" w:rsidRPr="00D95690" w:rsidTr="00D95690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2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r w:rsidRPr="00D95690">
              <w:t xml:space="preserve">1. Программа - муниципальная </w:t>
            </w:r>
            <w:proofErr w:type="gramStart"/>
            <w:r w:rsidRPr="00D95690">
              <w:t>программа</w:t>
            </w:r>
            <w:proofErr w:type="gramEnd"/>
            <w:r w:rsidRPr="00D95690">
              <w:t xml:space="preserve"> ЗАТО Озерный Тверской области.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</w:rPr>
            </w:pPr>
          </w:p>
        </w:tc>
      </w:tr>
      <w:tr w:rsidR="00D95690" w:rsidRPr="00D95690" w:rsidTr="00D95690">
        <w:trPr>
          <w:trHeight w:val="30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82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r w:rsidRPr="00D95690">
              <w:t xml:space="preserve">2. Подпрограмма  - подпрограмма муниципальной </w:t>
            </w:r>
            <w:proofErr w:type="gramStart"/>
            <w:r w:rsidRPr="00D95690">
              <w:t>программы</w:t>
            </w:r>
            <w:proofErr w:type="gramEnd"/>
            <w:r w:rsidRPr="00D95690">
              <w:t xml:space="preserve"> ЗАТО Озерный Тверской области. 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</w:rPr>
            </w:pPr>
          </w:p>
        </w:tc>
      </w:tr>
      <w:tr w:rsidR="00D95690" w:rsidRPr="00D95690" w:rsidTr="00D95690">
        <w:trPr>
          <w:trHeight w:val="315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jc w:val="both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jc w:val="both"/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jc w:val="both"/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5690" w:rsidRPr="00D95690" w:rsidRDefault="00D95690" w:rsidP="00D95690">
            <w:pPr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rPr>
                <w:rFonts w:ascii="Calibri" w:hAnsi="Calibri" w:cs="Calibri"/>
              </w:rPr>
            </w:pPr>
          </w:p>
        </w:tc>
      </w:tr>
      <w:tr w:rsidR="00D95690" w:rsidRPr="00D95690" w:rsidTr="00D95690">
        <w:trPr>
          <w:trHeight w:val="315"/>
        </w:trPr>
        <w:tc>
          <w:tcPr>
            <w:tcW w:w="39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 xml:space="preserve">Коды бюджетной классификации </w:t>
            </w:r>
          </w:p>
        </w:tc>
        <w:tc>
          <w:tcPr>
            <w:tcW w:w="283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Дополнительный аналитический код</w:t>
            </w: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Единица  измерения</w:t>
            </w:r>
          </w:p>
        </w:tc>
        <w:tc>
          <w:tcPr>
            <w:tcW w:w="2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2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D95690" w:rsidRPr="00D95690" w:rsidTr="00D95690">
        <w:trPr>
          <w:trHeight w:val="495"/>
        </w:trPr>
        <w:tc>
          <w:tcPr>
            <w:tcW w:w="8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 xml:space="preserve">Код администратора  программы 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Подраздел</w:t>
            </w:r>
          </w:p>
        </w:tc>
        <w:tc>
          <w:tcPr>
            <w:tcW w:w="196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</w:p>
        </w:tc>
        <w:tc>
          <w:tcPr>
            <w:tcW w:w="2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</w:p>
        </w:tc>
        <w:tc>
          <w:tcPr>
            <w:tcW w:w="2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</w:p>
        </w:tc>
      </w:tr>
      <w:tr w:rsidR="00D95690" w:rsidRPr="00D95690" w:rsidTr="00D95690">
        <w:trPr>
          <w:trHeight w:val="2400"/>
        </w:trPr>
        <w:tc>
          <w:tcPr>
            <w:tcW w:w="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</w:p>
        </w:tc>
        <w:tc>
          <w:tcPr>
            <w:tcW w:w="196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значение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год  достижения</w:t>
            </w:r>
          </w:p>
        </w:tc>
      </w:tr>
      <w:tr w:rsidR="00D95690" w:rsidRPr="00D95690" w:rsidTr="00D95690">
        <w:trPr>
          <w:trHeight w:val="33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5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6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7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24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31</w:t>
            </w:r>
          </w:p>
        </w:tc>
      </w:tr>
      <w:tr w:rsidR="00D95690" w:rsidRPr="00D95690" w:rsidTr="00D95690">
        <w:trPr>
          <w:trHeight w:val="78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95690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95690" w:rsidRPr="00D95690" w:rsidRDefault="00D95690" w:rsidP="00D95690">
            <w:pPr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Программа  "Физическая культура и спорт ЗАТО Озерный Тверской области" на 2023 - 2025 годы</w:t>
            </w:r>
            <w:proofErr w:type="gramStart"/>
            <w:r w:rsidRPr="00D95690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D95690">
              <w:rPr>
                <w:b/>
                <w:bCs/>
                <w:sz w:val="18"/>
                <w:szCs w:val="18"/>
              </w:rPr>
              <w:t xml:space="preserve"> всего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13 086,2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12 302,2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12 183,5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37 571,9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82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 xml:space="preserve">Цель 1 </w:t>
            </w:r>
            <w:r w:rsidRPr="00D95690">
              <w:rPr>
                <w:sz w:val="18"/>
                <w:szCs w:val="18"/>
              </w:rPr>
              <w:t xml:space="preserve">                                                     "Развитие физической культуры и спорта на </w:t>
            </w:r>
            <w:proofErr w:type="gramStart"/>
            <w:r w:rsidRPr="00D95690">
              <w:rPr>
                <w:sz w:val="18"/>
                <w:szCs w:val="18"/>
              </w:rPr>
              <w:t>территории</w:t>
            </w:r>
            <w:proofErr w:type="gramEnd"/>
            <w:r w:rsidRPr="00D95690">
              <w:rPr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13 086,2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12 302,2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12 183,5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37 571,9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05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lastRenderedPageBreak/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95690">
              <w:rPr>
                <w:rFonts w:ascii="Cambria" w:hAnsi="Cambria" w:cs="Calibri"/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D95690" w:rsidRPr="00D95690" w:rsidRDefault="00D95690" w:rsidP="00D95690">
            <w:pPr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 xml:space="preserve">Подпрограмма 1                                     "Массовая физкультурно-оздоровительная и спортивная работа </w:t>
            </w:r>
            <w:proofErr w:type="gramStart"/>
            <w:r w:rsidRPr="00D95690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D95690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13 086,2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12 302,2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12 183,5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37 571,9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76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95690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95690" w:rsidRPr="00D95690" w:rsidRDefault="00D95690" w:rsidP="00D95690">
            <w:pPr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 xml:space="preserve">Задача 1                                                    </w:t>
            </w:r>
            <w:r w:rsidRPr="00D95690">
              <w:rPr>
                <w:sz w:val="18"/>
                <w:szCs w:val="18"/>
              </w:rPr>
              <w:t xml:space="preserve">"Развитие массового спорта и физкультурно-оздоровительного движения среди всех возрастных групп и категорий </w:t>
            </w:r>
            <w:proofErr w:type="gramStart"/>
            <w:r w:rsidRPr="00D95690">
              <w:rPr>
                <w:sz w:val="18"/>
                <w:szCs w:val="18"/>
              </w:rPr>
              <w:t>населения</w:t>
            </w:r>
            <w:proofErr w:type="gramEnd"/>
            <w:r w:rsidRPr="00D95690">
              <w:rPr>
                <w:sz w:val="18"/>
                <w:szCs w:val="18"/>
              </w:rPr>
              <w:t xml:space="preserve"> ЗАТО Озерный Тверской области, включая лиц с ограниченными возможностями здоровья и инвалидов"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117,3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117,3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117,3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351,9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08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</w:rPr>
            </w:pPr>
            <w:r w:rsidRPr="00D95690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  <w:r w:rsidRPr="00D95690">
              <w:rPr>
                <w:i/>
                <w:iCs/>
                <w:sz w:val="18"/>
                <w:szCs w:val="18"/>
              </w:rPr>
              <w:t xml:space="preserve">Показатель 1 </w:t>
            </w:r>
            <w:r w:rsidRPr="00D95690">
              <w:rPr>
                <w:sz w:val="18"/>
                <w:szCs w:val="18"/>
              </w:rPr>
              <w:t xml:space="preserve">                                                        </w:t>
            </w:r>
            <w:r w:rsidRPr="00D95690">
              <w:rPr>
                <w:i/>
                <w:iCs/>
                <w:sz w:val="18"/>
                <w:szCs w:val="18"/>
              </w:rPr>
              <w:t xml:space="preserve">"Увеличение удельного веса населения, систематически </w:t>
            </w:r>
            <w:proofErr w:type="gramStart"/>
            <w:r w:rsidRPr="00D95690">
              <w:rPr>
                <w:i/>
                <w:iCs/>
                <w:sz w:val="18"/>
                <w:szCs w:val="18"/>
              </w:rPr>
              <w:t>занимающихся</w:t>
            </w:r>
            <w:proofErr w:type="gramEnd"/>
            <w:r w:rsidRPr="00D95690">
              <w:rPr>
                <w:i/>
                <w:iCs/>
                <w:sz w:val="18"/>
                <w:szCs w:val="18"/>
              </w:rPr>
              <w:t xml:space="preserve"> физической культурой и спортом"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48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</w:rPr>
            </w:pPr>
            <w:r w:rsidRPr="00D95690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  <w:r w:rsidRPr="00D95690">
              <w:rPr>
                <w:i/>
                <w:iCs/>
                <w:sz w:val="18"/>
                <w:szCs w:val="18"/>
              </w:rPr>
              <w:t xml:space="preserve">Показатель 2 </w:t>
            </w:r>
            <w:r w:rsidRPr="00D95690">
              <w:rPr>
                <w:sz w:val="18"/>
                <w:szCs w:val="18"/>
              </w:rPr>
              <w:t xml:space="preserve">                                                        </w:t>
            </w:r>
            <w:r w:rsidRPr="00D95690">
              <w:rPr>
                <w:i/>
                <w:iCs/>
                <w:sz w:val="18"/>
                <w:szCs w:val="18"/>
              </w:rPr>
              <w:t xml:space="preserve">"Увеличение доли лиц с ограниченными возможностями и инвалидов, систематически занимающегося физической культурой и спортом, в общей численности данной категории населения"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0,3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0,4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48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</w:rPr>
            </w:pPr>
            <w:r w:rsidRPr="00D95690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rPr>
                <w:i/>
                <w:iCs/>
                <w:sz w:val="18"/>
                <w:szCs w:val="18"/>
              </w:rPr>
            </w:pPr>
            <w:r w:rsidRPr="00D95690">
              <w:rPr>
                <w:i/>
                <w:iCs/>
                <w:sz w:val="18"/>
                <w:szCs w:val="18"/>
              </w:rPr>
              <w:t xml:space="preserve"> Показатель 3                                      "Увеличение доли детей и молодежи (возраст 3-29 лет) систематически занимающихся в общей численности граждан данные возрастной категории</w:t>
            </w:r>
            <w:proofErr w:type="gramStart"/>
            <w:r w:rsidRPr="00D95690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D95690">
              <w:rPr>
                <w:i/>
                <w:iCs/>
                <w:sz w:val="18"/>
                <w:szCs w:val="18"/>
              </w:rPr>
              <w:t xml:space="preserve"> проживающих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76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</w:rPr>
            </w:pPr>
            <w:r w:rsidRPr="00D95690">
              <w:rPr>
                <w:rFonts w:ascii="Cambria" w:hAnsi="Cambria" w:cs="Calibri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rPr>
                <w:i/>
                <w:iCs/>
                <w:sz w:val="18"/>
                <w:szCs w:val="18"/>
              </w:rPr>
            </w:pPr>
            <w:r w:rsidRPr="00D95690">
              <w:rPr>
                <w:i/>
                <w:iCs/>
                <w:sz w:val="18"/>
                <w:szCs w:val="18"/>
              </w:rPr>
              <w:t>Показатель 4                                              "Увеличение доли граждан среднего возраста (женщины 30-54 года, мужчины 30-59 лет) систематически занимающихся в общей численности граждан данные возрастной категории</w:t>
            </w:r>
            <w:proofErr w:type="gramStart"/>
            <w:r w:rsidRPr="00D95690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D95690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72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rPr>
                <w:i/>
                <w:iCs/>
                <w:sz w:val="18"/>
                <w:szCs w:val="18"/>
              </w:rPr>
            </w:pPr>
            <w:r w:rsidRPr="00D95690">
              <w:rPr>
                <w:i/>
                <w:iCs/>
                <w:sz w:val="18"/>
                <w:szCs w:val="18"/>
              </w:rPr>
              <w:t>Показатель  5                                     "Увеличение доли граждан старшего  возраста (женщины 55-79 года, мужчины 60-79 года) систематически занимающихся в общей численности граждан данные возрастной категории</w:t>
            </w:r>
            <w:proofErr w:type="gramStart"/>
            <w:r w:rsidRPr="00D95690">
              <w:rPr>
                <w:i/>
                <w:iCs/>
                <w:sz w:val="18"/>
                <w:szCs w:val="18"/>
              </w:rPr>
              <w:t xml:space="preserve"> ,</w:t>
            </w:r>
            <w:proofErr w:type="gramEnd"/>
            <w:r w:rsidRPr="00D95690">
              <w:rPr>
                <w:i/>
                <w:iCs/>
                <w:sz w:val="18"/>
                <w:szCs w:val="18"/>
              </w:rPr>
              <w:t xml:space="preserve"> проживающих ЗАТО Озерный"                           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0,2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0,2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0,2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24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rPr>
                <w:i/>
                <w:iCs/>
                <w:sz w:val="18"/>
                <w:szCs w:val="18"/>
              </w:rPr>
            </w:pPr>
            <w:r w:rsidRPr="00D95690">
              <w:rPr>
                <w:i/>
                <w:iCs/>
                <w:sz w:val="18"/>
                <w:szCs w:val="18"/>
              </w:rPr>
              <w:t xml:space="preserve">Показатель 6                                                      "Доля зарегистрированных на сайте </w:t>
            </w:r>
            <w:proofErr w:type="spellStart"/>
            <w:r w:rsidRPr="00D95690">
              <w:rPr>
                <w:i/>
                <w:iCs/>
                <w:sz w:val="18"/>
                <w:szCs w:val="18"/>
              </w:rPr>
              <w:t>www.gto.ru</w:t>
            </w:r>
            <w:proofErr w:type="spellEnd"/>
            <w:r w:rsidRPr="00D95690">
              <w:rPr>
                <w:i/>
                <w:iCs/>
                <w:sz w:val="18"/>
                <w:szCs w:val="18"/>
              </w:rPr>
              <w:t xml:space="preserve"> </w:t>
            </w:r>
            <w:proofErr w:type="gramStart"/>
            <w:r w:rsidRPr="00D95690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D95690">
              <w:rPr>
                <w:i/>
                <w:iCs/>
                <w:sz w:val="18"/>
                <w:szCs w:val="18"/>
              </w:rPr>
              <w:t xml:space="preserve"> ЗАТО Озерный от общей численности жителей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50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rPr>
                <w:i/>
                <w:iCs/>
                <w:sz w:val="18"/>
                <w:szCs w:val="18"/>
              </w:rPr>
            </w:pPr>
            <w:r w:rsidRPr="00D95690">
              <w:rPr>
                <w:i/>
                <w:iCs/>
                <w:sz w:val="18"/>
                <w:szCs w:val="18"/>
              </w:rPr>
              <w:t xml:space="preserve">Показатель 7                                                                  "Доля </w:t>
            </w:r>
            <w:proofErr w:type="gramStart"/>
            <w:r w:rsidRPr="00D95690">
              <w:rPr>
                <w:i/>
                <w:iCs/>
                <w:sz w:val="18"/>
                <w:szCs w:val="18"/>
              </w:rPr>
              <w:t>жителей</w:t>
            </w:r>
            <w:proofErr w:type="gramEnd"/>
            <w:r w:rsidRPr="00D95690">
              <w:rPr>
                <w:i/>
                <w:iCs/>
                <w:sz w:val="18"/>
                <w:szCs w:val="18"/>
              </w:rPr>
              <w:t xml:space="preserve"> ЗАТО Озерный, выполнивших нормативы комплекса ГТО, в общей численности населения ЗАТО Озерный, принявшего участие в выполнении нормативов комплекса ГТО"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31,0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31,0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31,0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31,0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29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rPr>
                <w:i/>
                <w:iCs/>
                <w:sz w:val="18"/>
                <w:szCs w:val="18"/>
              </w:rPr>
            </w:pPr>
            <w:r w:rsidRPr="00D95690">
              <w:rPr>
                <w:i/>
                <w:iCs/>
                <w:sz w:val="18"/>
                <w:szCs w:val="18"/>
              </w:rPr>
              <w:t xml:space="preserve">Показатель 8                                                         "Увеличение численности населения, принявшего участие в муниципальных спортивно-массовых мероприятиях, соревнованиях и турнирах" 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0,5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2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rPr>
                <w:i/>
                <w:iCs/>
                <w:sz w:val="18"/>
                <w:szCs w:val="18"/>
              </w:rPr>
            </w:pPr>
            <w:r w:rsidRPr="00D95690">
              <w:rPr>
                <w:i/>
                <w:iCs/>
                <w:sz w:val="18"/>
                <w:szCs w:val="18"/>
              </w:rPr>
              <w:t xml:space="preserve">Показатель 9                                                                   "Увеличение количества проведенных спортивно-массовых и физкультурно-оздоровительных мероприятий </w:t>
            </w:r>
            <w:proofErr w:type="gramStart"/>
            <w:r w:rsidRPr="00D95690">
              <w:rPr>
                <w:i/>
                <w:iCs/>
                <w:sz w:val="18"/>
                <w:szCs w:val="18"/>
              </w:rPr>
              <w:t>в</w:t>
            </w:r>
            <w:proofErr w:type="gramEnd"/>
            <w:r w:rsidRPr="00D95690">
              <w:rPr>
                <w:i/>
                <w:iCs/>
                <w:sz w:val="18"/>
                <w:szCs w:val="18"/>
              </w:rPr>
              <w:t xml:space="preserve"> ЗАТО Озерный"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ед.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21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95690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5690" w:rsidRPr="00D95690" w:rsidRDefault="00D95690" w:rsidP="00D95690">
            <w:pPr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 xml:space="preserve">Мероприятие    1.1                       "Организация проведения спортивно-массовых мероприятий, направленных на физическое воспитание детей, подростков и молодежи; привлечение к спортивному и здоровому образу жизни взрослого населения, инвалидов и ветеранов в рамках Календарного </w:t>
            </w:r>
            <w:proofErr w:type="gramStart"/>
            <w:r w:rsidRPr="00D95690">
              <w:rPr>
                <w:b/>
                <w:bCs/>
                <w:sz w:val="18"/>
                <w:szCs w:val="18"/>
              </w:rPr>
              <w:t>плана</w:t>
            </w:r>
            <w:proofErr w:type="gramEnd"/>
            <w:r w:rsidRPr="00D95690">
              <w:rPr>
                <w:b/>
                <w:bCs/>
                <w:sz w:val="18"/>
                <w:szCs w:val="18"/>
              </w:rPr>
              <w:t xml:space="preserve"> ЗАТО Озерный на текущий год"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80,0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240,0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45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95690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5690" w:rsidRPr="00D95690" w:rsidRDefault="00D95690" w:rsidP="00D95690">
            <w:pPr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 xml:space="preserve">Мероприятие    1.1.1                       "Организация участия </w:t>
            </w:r>
            <w:proofErr w:type="gramStart"/>
            <w:r w:rsidRPr="00D95690">
              <w:rPr>
                <w:b/>
                <w:bCs/>
                <w:sz w:val="18"/>
                <w:szCs w:val="18"/>
              </w:rPr>
              <w:t>спортсменов</w:t>
            </w:r>
            <w:proofErr w:type="gramEnd"/>
            <w:r w:rsidRPr="00D95690">
              <w:rPr>
                <w:b/>
                <w:bCs/>
                <w:sz w:val="18"/>
                <w:szCs w:val="18"/>
              </w:rPr>
              <w:t xml:space="preserve"> ЗАТО Озерный Тверской области в областных, региональных и всероссийских соревнованиях и массовых физкультурно-оздоровительных мероприятиях"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37,3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111,9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5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95690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 w:rsidRPr="00D95690">
              <w:rPr>
                <w:rFonts w:ascii="Cambria" w:hAnsi="Cambria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95690" w:rsidRPr="00D95690" w:rsidRDefault="00D95690" w:rsidP="00D95690">
            <w:pPr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 xml:space="preserve">Задача 2                                                     </w:t>
            </w:r>
            <w:r w:rsidRPr="00D95690">
              <w:rPr>
                <w:sz w:val="18"/>
                <w:szCs w:val="18"/>
              </w:rPr>
              <w:t>"Развитие спортивной инфраструктуры, укрепление материально-технической базы учреждений физкультурно-спортивной направленности  за счет реализации муниципальных и областных проектов"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12 968,9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12 184,9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12 066,2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37 220,0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744CB">
        <w:trPr>
          <w:trHeight w:val="111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690" w:rsidRPr="00D95690" w:rsidRDefault="00D95690" w:rsidP="00D95690">
            <w:pPr>
              <w:rPr>
                <w:i/>
                <w:iCs/>
                <w:sz w:val="18"/>
                <w:szCs w:val="18"/>
              </w:rPr>
            </w:pPr>
            <w:r w:rsidRPr="00D95690">
              <w:rPr>
                <w:i/>
                <w:iCs/>
                <w:sz w:val="18"/>
                <w:szCs w:val="18"/>
              </w:rPr>
              <w:t>Показатель 1                                               "Расходы на физкультурно-оздоровительные услуги из расчета на одного человека, занимающегося физической культурой и спортом"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рублей/чел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032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rPr>
                <w:i/>
                <w:iCs/>
                <w:sz w:val="18"/>
                <w:szCs w:val="18"/>
              </w:rPr>
            </w:pPr>
            <w:r w:rsidRPr="00D95690">
              <w:rPr>
                <w:i/>
                <w:iCs/>
                <w:sz w:val="18"/>
                <w:szCs w:val="18"/>
              </w:rPr>
              <w:t xml:space="preserve">Показатель   2                                           "Количество посещений спортивного </w:t>
            </w:r>
            <w:proofErr w:type="gramStart"/>
            <w:r w:rsidRPr="00D95690">
              <w:rPr>
                <w:i/>
                <w:iCs/>
                <w:sz w:val="18"/>
                <w:szCs w:val="18"/>
              </w:rPr>
              <w:t>сооружения</w:t>
            </w:r>
            <w:proofErr w:type="gramEnd"/>
            <w:r w:rsidRPr="00D95690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D95690">
              <w:rPr>
                <w:sz w:val="18"/>
                <w:szCs w:val="18"/>
              </w:rPr>
              <w:t>ед</w:t>
            </w:r>
            <w:proofErr w:type="spellEnd"/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86 000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88 000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90 000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88 000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23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rPr>
                <w:i/>
                <w:iCs/>
                <w:sz w:val="18"/>
                <w:szCs w:val="18"/>
              </w:rPr>
            </w:pPr>
            <w:r w:rsidRPr="00D95690">
              <w:rPr>
                <w:i/>
                <w:iCs/>
                <w:sz w:val="18"/>
                <w:szCs w:val="18"/>
              </w:rPr>
              <w:t>Показатель 3                                                                 "Обеспеченность населения спортивными объектами, исходя из единовременной пропускной способности объектов спорта"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52,0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52,0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52,0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52,0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455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95690">
              <w:rPr>
                <w:rFonts w:ascii="Cambria" w:hAnsi="Cambria" w:cs="Calibri"/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D95690" w:rsidRPr="00D95690" w:rsidRDefault="00D95690" w:rsidP="00D95690">
            <w:pPr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 xml:space="preserve">Мероприятие  1.2                                     "Создание условий для занятий физической культурой и спортом, повышения качества и разнообразие услуг в спортивном </w:t>
            </w:r>
            <w:proofErr w:type="gramStart"/>
            <w:r w:rsidRPr="00D95690">
              <w:rPr>
                <w:b/>
                <w:bCs/>
                <w:sz w:val="18"/>
                <w:szCs w:val="18"/>
              </w:rPr>
              <w:t>сооружении</w:t>
            </w:r>
            <w:proofErr w:type="gramEnd"/>
            <w:r w:rsidRPr="00D95690">
              <w:rPr>
                <w:b/>
                <w:b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тыс. рублей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12 968,9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12 184,9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12 066,2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37 220,0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22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rPr>
                <w:i/>
                <w:iCs/>
                <w:sz w:val="18"/>
                <w:szCs w:val="18"/>
              </w:rPr>
            </w:pPr>
            <w:r w:rsidRPr="00D95690">
              <w:rPr>
                <w:i/>
                <w:iCs/>
                <w:sz w:val="18"/>
                <w:szCs w:val="18"/>
              </w:rPr>
              <w:t xml:space="preserve">Показатель  1                                        "Увеличение доли учащихся, имеющих массовые разряды (2 </w:t>
            </w:r>
            <w:proofErr w:type="spellStart"/>
            <w:r w:rsidRPr="00D95690">
              <w:rPr>
                <w:i/>
                <w:iCs/>
                <w:sz w:val="18"/>
                <w:szCs w:val="18"/>
              </w:rPr>
              <w:t>спортразряд</w:t>
            </w:r>
            <w:proofErr w:type="spellEnd"/>
            <w:r w:rsidRPr="00D95690">
              <w:rPr>
                <w:i/>
                <w:iCs/>
                <w:sz w:val="18"/>
                <w:szCs w:val="18"/>
              </w:rPr>
              <w:t xml:space="preserve"> и ниже), в общей </w:t>
            </w:r>
            <w:proofErr w:type="gramStart"/>
            <w:r w:rsidRPr="00D95690">
              <w:rPr>
                <w:i/>
                <w:iCs/>
                <w:sz w:val="18"/>
                <w:szCs w:val="18"/>
              </w:rPr>
              <w:t>численности</w:t>
            </w:r>
            <w:proofErr w:type="gramEnd"/>
            <w:r w:rsidRPr="00D95690">
              <w:rPr>
                <w:i/>
                <w:iCs/>
                <w:sz w:val="18"/>
                <w:szCs w:val="18"/>
              </w:rPr>
              <w:t xml:space="preserve"> занимающихся в учреждении спортивной направленности"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223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rPr>
                <w:i/>
                <w:iCs/>
                <w:sz w:val="18"/>
                <w:szCs w:val="18"/>
              </w:rPr>
            </w:pPr>
            <w:r w:rsidRPr="00D95690">
              <w:rPr>
                <w:i/>
                <w:iCs/>
                <w:sz w:val="18"/>
                <w:szCs w:val="18"/>
              </w:rPr>
              <w:t>Показатель   2                                   "Количество участников официальных областных, региональных и всероссийских соревнований и массовых физкультурно-оздоровительных мероприятий"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 xml:space="preserve">единиц 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434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434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433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99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Мероприятие 1.3                                 "Создание условий для участия спортсменов на областных и российских соревнованиях"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54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D95690">
              <w:rPr>
                <w:rFonts w:ascii="Cambria" w:hAnsi="Cambria" w:cs="Calibri"/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D95690" w:rsidRPr="00D95690" w:rsidRDefault="00D95690" w:rsidP="00D95690">
            <w:pPr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Административные мероприятия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b/>
                <w:bCs/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 </w:t>
            </w:r>
          </w:p>
        </w:tc>
      </w:tr>
      <w:tr w:rsidR="00D95690" w:rsidRPr="00D95690" w:rsidTr="00D95690">
        <w:trPr>
          <w:trHeight w:val="1729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rPr>
                <w:i/>
                <w:iCs/>
                <w:sz w:val="18"/>
                <w:szCs w:val="18"/>
              </w:rPr>
            </w:pPr>
            <w:r w:rsidRPr="00D95690">
              <w:rPr>
                <w:i/>
                <w:iCs/>
                <w:sz w:val="18"/>
                <w:szCs w:val="18"/>
              </w:rPr>
              <w:t xml:space="preserve">Показатель  1                                         "Количество разработанных  проектов нормативных правовых </w:t>
            </w:r>
            <w:proofErr w:type="gramStart"/>
            <w:r w:rsidRPr="00D95690">
              <w:rPr>
                <w:i/>
                <w:iCs/>
                <w:sz w:val="18"/>
                <w:szCs w:val="18"/>
              </w:rPr>
              <w:t>актов</w:t>
            </w:r>
            <w:proofErr w:type="gramEnd"/>
            <w:r w:rsidRPr="00D95690">
              <w:rPr>
                <w:i/>
                <w:iCs/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71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lastRenderedPageBreak/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 xml:space="preserve">Административное мероприятие  1.1 </w:t>
            </w:r>
            <w:r w:rsidRPr="00D95690">
              <w:rPr>
                <w:sz w:val="18"/>
                <w:szCs w:val="18"/>
              </w:rPr>
              <w:t xml:space="preserve">"Разработка проектов нормативных правовых </w:t>
            </w:r>
            <w:proofErr w:type="gramStart"/>
            <w:r w:rsidRPr="00D95690">
              <w:rPr>
                <w:sz w:val="18"/>
                <w:szCs w:val="18"/>
              </w:rPr>
              <w:t>актов</w:t>
            </w:r>
            <w:proofErr w:type="gramEnd"/>
            <w:r w:rsidRPr="00D95690">
              <w:rPr>
                <w:sz w:val="18"/>
                <w:szCs w:val="18"/>
              </w:rPr>
              <w:t xml:space="preserve"> ЗАТО Озерный Тверской области  по вопросам, относящимся к сфере ведения Отдела культуры и спорта администрации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238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5690" w:rsidRPr="00D95690" w:rsidRDefault="00D95690" w:rsidP="00D95690">
            <w:pPr>
              <w:rPr>
                <w:i/>
                <w:iCs/>
                <w:sz w:val="18"/>
                <w:szCs w:val="18"/>
              </w:rPr>
            </w:pPr>
            <w:r w:rsidRPr="00D95690">
              <w:rPr>
                <w:i/>
                <w:iCs/>
                <w:sz w:val="18"/>
                <w:szCs w:val="18"/>
              </w:rPr>
              <w:t xml:space="preserve">Показатель  1                                      "Количество заседаний координационного совета Отдела культуры и спорта </w:t>
            </w:r>
            <w:proofErr w:type="gramStart"/>
            <w:r w:rsidRPr="00D95690">
              <w:rPr>
                <w:i/>
                <w:iCs/>
                <w:sz w:val="18"/>
                <w:szCs w:val="18"/>
              </w:rPr>
              <w:t>администрации</w:t>
            </w:r>
            <w:proofErr w:type="gramEnd"/>
            <w:r w:rsidRPr="00D95690">
              <w:rPr>
                <w:i/>
                <w:iCs/>
                <w:sz w:val="18"/>
                <w:szCs w:val="18"/>
              </w:rPr>
              <w:t xml:space="preserve"> ЗАТО Озерный Тверской области"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единиц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  <w:tr w:rsidR="00D95690" w:rsidRPr="00D95690" w:rsidTr="00D95690">
        <w:trPr>
          <w:trHeight w:val="1260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b/>
                <w:bCs/>
              </w:rPr>
            </w:pPr>
            <w:r w:rsidRPr="00D95690"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</w:pPr>
            <w:r w:rsidRPr="00D95690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D95690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rPr>
                <w:sz w:val="18"/>
                <w:szCs w:val="18"/>
              </w:rPr>
            </w:pPr>
            <w:r w:rsidRPr="00D95690">
              <w:rPr>
                <w:b/>
                <w:bCs/>
                <w:sz w:val="18"/>
                <w:szCs w:val="18"/>
              </w:rPr>
              <w:t>Административное мероприятие  1.2</w:t>
            </w:r>
            <w:r w:rsidRPr="00D95690">
              <w:rPr>
                <w:sz w:val="18"/>
                <w:szCs w:val="18"/>
              </w:rPr>
              <w:t xml:space="preserve"> "Организация и проведение заседаний координационного совета Отдела культуры и спорта </w:t>
            </w:r>
            <w:proofErr w:type="gramStart"/>
            <w:r w:rsidRPr="00D95690">
              <w:rPr>
                <w:sz w:val="18"/>
                <w:szCs w:val="18"/>
              </w:rPr>
              <w:t>администрации</w:t>
            </w:r>
            <w:proofErr w:type="gramEnd"/>
            <w:r w:rsidRPr="00D95690">
              <w:rPr>
                <w:sz w:val="18"/>
                <w:szCs w:val="18"/>
              </w:rPr>
              <w:t xml:space="preserve"> ЗАТО Озерный Тверской области""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да-1/нет-0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right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95690" w:rsidRPr="00D95690" w:rsidRDefault="00D95690" w:rsidP="00D95690">
            <w:pPr>
              <w:jc w:val="center"/>
              <w:rPr>
                <w:sz w:val="18"/>
                <w:szCs w:val="18"/>
              </w:rPr>
            </w:pPr>
            <w:r w:rsidRPr="00D95690">
              <w:rPr>
                <w:sz w:val="18"/>
                <w:szCs w:val="18"/>
              </w:rPr>
              <w:t>2025</w:t>
            </w:r>
          </w:p>
        </w:tc>
      </w:tr>
    </w:tbl>
    <w:p w:rsidR="00CB0432" w:rsidRDefault="00CB0432" w:rsidP="00CB0432">
      <w:pPr>
        <w:ind w:left="-567" w:right="-456"/>
      </w:pPr>
    </w:p>
    <w:sectPr w:rsidR="00CB0432" w:rsidSect="00CB043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426C7"/>
    <w:rsid w:val="00014CCC"/>
    <w:rsid w:val="00015FFA"/>
    <w:rsid w:val="00022E95"/>
    <w:rsid w:val="000465A8"/>
    <w:rsid w:val="00183DE9"/>
    <w:rsid w:val="0018683D"/>
    <w:rsid w:val="001E4C46"/>
    <w:rsid w:val="00276C1F"/>
    <w:rsid w:val="002802B7"/>
    <w:rsid w:val="00294087"/>
    <w:rsid w:val="002A72D8"/>
    <w:rsid w:val="002F7010"/>
    <w:rsid w:val="0033534F"/>
    <w:rsid w:val="00396FA5"/>
    <w:rsid w:val="003D149A"/>
    <w:rsid w:val="003D7A63"/>
    <w:rsid w:val="003D7AB6"/>
    <w:rsid w:val="003E3EBD"/>
    <w:rsid w:val="004C1B24"/>
    <w:rsid w:val="004C779B"/>
    <w:rsid w:val="005249DD"/>
    <w:rsid w:val="00536DAD"/>
    <w:rsid w:val="0055002B"/>
    <w:rsid w:val="0055100A"/>
    <w:rsid w:val="00567C47"/>
    <w:rsid w:val="005B73D2"/>
    <w:rsid w:val="00643483"/>
    <w:rsid w:val="006B1F06"/>
    <w:rsid w:val="00713760"/>
    <w:rsid w:val="007325FD"/>
    <w:rsid w:val="007D69E6"/>
    <w:rsid w:val="008426C7"/>
    <w:rsid w:val="008B3A91"/>
    <w:rsid w:val="008D21FE"/>
    <w:rsid w:val="00916131"/>
    <w:rsid w:val="00950D3C"/>
    <w:rsid w:val="00973BCF"/>
    <w:rsid w:val="00A34CC4"/>
    <w:rsid w:val="00A7151A"/>
    <w:rsid w:val="00BD2D35"/>
    <w:rsid w:val="00BE7523"/>
    <w:rsid w:val="00C753B6"/>
    <w:rsid w:val="00CB0432"/>
    <w:rsid w:val="00CB6291"/>
    <w:rsid w:val="00D51012"/>
    <w:rsid w:val="00D70092"/>
    <w:rsid w:val="00D71003"/>
    <w:rsid w:val="00D744CB"/>
    <w:rsid w:val="00D95690"/>
    <w:rsid w:val="00D96BEE"/>
    <w:rsid w:val="00DB5CDB"/>
    <w:rsid w:val="00DD1708"/>
    <w:rsid w:val="00E316E6"/>
    <w:rsid w:val="00E35221"/>
    <w:rsid w:val="00EA240B"/>
    <w:rsid w:val="00F241FA"/>
    <w:rsid w:val="00F275B2"/>
    <w:rsid w:val="00F54283"/>
    <w:rsid w:val="00F7706B"/>
    <w:rsid w:val="00F82B6A"/>
    <w:rsid w:val="00FE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26C7"/>
    <w:pPr>
      <w:keepNext/>
      <w:tabs>
        <w:tab w:val="left" w:pos="3060"/>
      </w:tabs>
      <w:jc w:val="center"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26C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8426C7"/>
    <w:pPr>
      <w:jc w:val="center"/>
    </w:pPr>
    <w:rPr>
      <w:b/>
      <w:sz w:val="48"/>
    </w:rPr>
  </w:style>
  <w:style w:type="character" w:customStyle="1" w:styleId="a4">
    <w:name w:val="Название Знак"/>
    <w:basedOn w:val="a0"/>
    <w:link w:val="a3"/>
    <w:rsid w:val="008426C7"/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26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26C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1012"/>
    <w:rPr>
      <w:color w:val="0000FF" w:themeColor="hyperlink"/>
      <w:u w:val="single"/>
    </w:rPr>
  </w:style>
  <w:style w:type="paragraph" w:customStyle="1" w:styleId="a8">
    <w:name w:val="Базовый"/>
    <w:uiPriority w:val="99"/>
    <w:semiHidden/>
    <w:rsid w:val="00D51012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D51012"/>
    <w:pPr>
      <w:widowControl w:val="0"/>
      <w:suppressAutoHyphens/>
      <w:spacing w:after="0" w:line="100" w:lineRule="atLeast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semiHidden/>
    <w:rsid w:val="00D51012"/>
    <w:pPr>
      <w:widowControl w:val="0"/>
      <w:suppressAutoHyphens/>
      <w:spacing w:after="0" w:line="100" w:lineRule="atLeast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semiHidden/>
    <w:rsid w:val="00D51012"/>
    <w:pPr>
      <w:widowControl w:val="0"/>
      <w:suppressAutoHyphens/>
      <w:spacing w:after="0" w:line="100" w:lineRule="atLeast"/>
    </w:pPr>
    <w:rPr>
      <w:rFonts w:ascii="Arial" w:eastAsia="Calibri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D51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8"/>
    <w:uiPriority w:val="99"/>
    <w:semiHidden/>
    <w:unhideWhenUsed/>
    <w:rsid w:val="00D51012"/>
    <w:pPr>
      <w:spacing w:before="28" w:after="28"/>
    </w:pPr>
  </w:style>
  <w:style w:type="paragraph" w:styleId="ab">
    <w:name w:val="List Paragraph"/>
    <w:basedOn w:val="a"/>
    <w:uiPriority w:val="34"/>
    <w:qFormat/>
    <w:rsid w:val="002940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 Spacing"/>
    <w:uiPriority w:val="1"/>
    <w:qFormat/>
    <w:rsid w:val="005B73D2"/>
    <w:pPr>
      <w:spacing w:after="0" w:line="240" w:lineRule="auto"/>
    </w:pPr>
    <w:rPr>
      <w:rFonts w:eastAsiaTheme="minorEastAsia"/>
      <w:lang w:eastAsia="ru-RU"/>
    </w:rPr>
  </w:style>
  <w:style w:type="paragraph" w:customStyle="1" w:styleId="11">
    <w:name w:val="Обычный1"/>
    <w:qFormat/>
    <w:rsid w:val="005B73D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36DAD"/>
    <w:pPr>
      <w:suppressAutoHyphens/>
      <w:spacing w:line="100" w:lineRule="atLeast"/>
      <w:jc w:val="both"/>
    </w:pPr>
    <w:rPr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99"/>
    <w:semiHidden/>
    <w:rsid w:val="00536D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llowedHyperlink"/>
    <w:basedOn w:val="a0"/>
    <w:uiPriority w:val="99"/>
    <w:semiHidden/>
    <w:unhideWhenUsed/>
    <w:rsid w:val="00D95690"/>
    <w:rPr>
      <w:color w:val="800080"/>
      <w:u w:val="single"/>
    </w:rPr>
  </w:style>
  <w:style w:type="paragraph" w:customStyle="1" w:styleId="font5">
    <w:name w:val="font5"/>
    <w:basedOn w:val="a"/>
    <w:rsid w:val="00D95690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6">
    <w:name w:val="font6"/>
    <w:basedOn w:val="a"/>
    <w:rsid w:val="00D95690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95690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8">
    <w:name w:val="xl68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9">
    <w:name w:val="xl69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0">
    <w:name w:val="xl70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71">
    <w:name w:val="xl71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2">
    <w:name w:val="xl72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73">
    <w:name w:val="xl73"/>
    <w:basedOn w:val="a"/>
    <w:rsid w:val="00D95690"/>
    <w:pP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a"/>
    <w:rsid w:val="00D95690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5">
    <w:name w:val="xl75"/>
    <w:basedOn w:val="a"/>
    <w:rsid w:val="00D95690"/>
    <w:pP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9">
    <w:name w:val="xl79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0">
    <w:name w:val="xl80"/>
    <w:basedOn w:val="a"/>
    <w:rsid w:val="00D95690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D95690"/>
    <w:pPr>
      <w:spacing w:before="100" w:beforeAutospacing="1" w:after="100" w:afterAutospacing="1"/>
    </w:pPr>
  </w:style>
  <w:style w:type="paragraph" w:customStyle="1" w:styleId="xl82">
    <w:name w:val="xl82"/>
    <w:basedOn w:val="a"/>
    <w:rsid w:val="00D95690"/>
    <w:pPr>
      <w:spacing w:before="100" w:beforeAutospacing="1" w:after="100" w:afterAutospacing="1"/>
    </w:pPr>
  </w:style>
  <w:style w:type="paragraph" w:customStyle="1" w:styleId="xl83">
    <w:name w:val="xl83"/>
    <w:basedOn w:val="a"/>
    <w:rsid w:val="00D95690"/>
    <w:pPr>
      <w:spacing w:before="100" w:beforeAutospacing="1" w:after="100" w:afterAutospacing="1"/>
    </w:pPr>
  </w:style>
  <w:style w:type="paragraph" w:customStyle="1" w:styleId="xl84">
    <w:name w:val="xl84"/>
    <w:basedOn w:val="a"/>
    <w:rsid w:val="00D95690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D95690"/>
    <w:pPr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D95690"/>
    <w:pPr>
      <w:spacing w:before="100" w:beforeAutospacing="1" w:after="100" w:afterAutospacing="1"/>
      <w:jc w:val="both"/>
      <w:textAlignment w:val="top"/>
    </w:pPr>
  </w:style>
  <w:style w:type="paragraph" w:customStyle="1" w:styleId="xl87">
    <w:name w:val="xl87"/>
    <w:basedOn w:val="a"/>
    <w:rsid w:val="00D95690"/>
    <w:pP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D95690"/>
    <w:pPr>
      <w:spacing w:before="100" w:beforeAutospacing="1" w:after="100" w:afterAutospacing="1"/>
    </w:pPr>
  </w:style>
  <w:style w:type="paragraph" w:customStyle="1" w:styleId="xl89">
    <w:name w:val="xl89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D95690"/>
    <w:pP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D95690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3">
    <w:name w:val="xl93"/>
    <w:basedOn w:val="a"/>
    <w:rsid w:val="00D95690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94">
    <w:name w:val="xl94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5">
    <w:name w:val="xl95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96">
    <w:name w:val="xl96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mbria" w:hAnsi="Cambria"/>
    </w:rPr>
  </w:style>
  <w:style w:type="paragraph" w:customStyle="1" w:styleId="xl100">
    <w:name w:val="xl100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1">
    <w:name w:val="xl101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02">
    <w:name w:val="xl102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05">
    <w:name w:val="xl105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07">
    <w:name w:val="xl107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08">
    <w:name w:val="xl108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10">
    <w:name w:val="xl110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1">
    <w:name w:val="xl111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12">
    <w:name w:val="xl112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3">
    <w:name w:val="xl113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5">
    <w:name w:val="xl115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6">
    <w:name w:val="xl116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sz w:val="18"/>
      <w:szCs w:val="18"/>
    </w:rPr>
  </w:style>
  <w:style w:type="paragraph" w:customStyle="1" w:styleId="xl118">
    <w:name w:val="xl118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19">
    <w:name w:val="xl119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20">
    <w:name w:val="xl120"/>
    <w:basedOn w:val="a"/>
    <w:rsid w:val="00D95690"/>
    <w:pPr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"/>
    <w:rsid w:val="00D95690"/>
    <w:pP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23">
    <w:name w:val="xl123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24">
    <w:name w:val="xl124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5">
    <w:name w:val="xl125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6">
    <w:name w:val="xl126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7">
    <w:name w:val="xl127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8">
    <w:name w:val="xl128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0">
    <w:name w:val="xl130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31">
    <w:name w:val="xl131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32">
    <w:name w:val="xl132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3">
    <w:name w:val="xl133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34">
    <w:name w:val="xl134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7">
    <w:name w:val="xl137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8">
    <w:name w:val="xl138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Cambria" w:hAnsi="Cambria"/>
      <w:b/>
      <w:bCs/>
    </w:rPr>
  </w:style>
  <w:style w:type="paragraph" w:customStyle="1" w:styleId="xl139">
    <w:name w:val="xl139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40">
    <w:name w:val="xl140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41">
    <w:name w:val="xl141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Cambria" w:hAnsi="Cambria"/>
      <w:b/>
      <w:bCs/>
      <w:sz w:val="18"/>
      <w:szCs w:val="18"/>
    </w:rPr>
  </w:style>
  <w:style w:type="paragraph" w:customStyle="1" w:styleId="xl142">
    <w:name w:val="xl142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3">
    <w:name w:val="xl143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44">
    <w:name w:val="xl144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145">
    <w:name w:val="xl145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46">
    <w:name w:val="xl146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47">
    <w:name w:val="xl147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18"/>
      <w:szCs w:val="18"/>
    </w:rPr>
  </w:style>
  <w:style w:type="paragraph" w:customStyle="1" w:styleId="xl148">
    <w:name w:val="xl148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0">
    <w:name w:val="xl150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54">
    <w:name w:val="xl154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5">
    <w:name w:val="xl155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56">
    <w:name w:val="xl156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8">
    <w:name w:val="xl158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9">
    <w:name w:val="xl159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D956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61">
    <w:name w:val="xl161"/>
    <w:basedOn w:val="a"/>
    <w:rsid w:val="00D95690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62">
    <w:name w:val="xl162"/>
    <w:basedOn w:val="a"/>
    <w:rsid w:val="00D9569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63">
    <w:name w:val="xl163"/>
    <w:basedOn w:val="a"/>
    <w:rsid w:val="00D956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4">
    <w:name w:val="xl164"/>
    <w:basedOn w:val="a"/>
    <w:rsid w:val="00D95690"/>
    <w:pPr>
      <w:spacing w:before="100" w:beforeAutospacing="1" w:after="100" w:afterAutospacing="1"/>
      <w:jc w:val="center"/>
    </w:pPr>
    <w:rPr>
      <w:u w:val="single"/>
    </w:rPr>
  </w:style>
  <w:style w:type="paragraph" w:customStyle="1" w:styleId="xl165">
    <w:name w:val="xl165"/>
    <w:basedOn w:val="a"/>
    <w:rsid w:val="00D95690"/>
    <w:pPr>
      <w:spacing w:before="100" w:beforeAutospacing="1" w:after="100" w:afterAutospacing="1"/>
    </w:pPr>
  </w:style>
  <w:style w:type="paragraph" w:customStyle="1" w:styleId="xl166">
    <w:name w:val="xl166"/>
    <w:basedOn w:val="a"/>
    <w:rsid w:val="00D95690"/>
    <w:pPr>
      <w:spacing w:before="100" w:beforeAutospacing="1" w:after="100" w:afterAutospacing="1"/>
    </w:pPr>
    <w:rPr>
      <w:b/>
      <w:bCs/>
    </w:rPr>
  </w:style>
  <w:style w:type="paragraph" w:customStyle="1" w:styleId="xl167">
    <w:name w:val="xl167"/>
    <w:basedOn w:val="a"/>
    <w:rsid w:val="00D95690"/>
    <w:pP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D95690"/>
    <w:pPr>
      <w:spacing w:before="100" w:beforeAutospacing="1" w:after="100" w:afterAutospacing="1"/>
    </w:pPr>
  </w:style>
  <w:style w:type="paragraph" w:customStyle="1" w:styleId="xl169">
    <w:name w:val="xl169"/>
    <w:basedOn w:val="a"/>
    <w:rsid w:val="00D956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0">
    <w:name w:val="xl170"/>
    <w:basedOn w:val="a"/>
    <w:rsid w:val="00D9569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1">
    <w:name w:val="xl171"/>
    <w:basedOn w:val="a"/>
    <w:rsid w:val="00D956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"/>
    <w:rsid w:val="00D9569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3">
    <w:name w:val="xl173"/>
    <w:basedOn w:val="a"/>
    <w:rsid w:val="00D9569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"/>
    <w:rsid w:val="00D956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"/>
    <w:rsid w:val="00D9569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"/>
    <w:rsid w:val="00D95690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"/>
    <w:rsid w:val="00D956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t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to.ru" TargetMode="Externa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21</Pages>
  <Words>5720</Words>
  <Characters>32604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Admin</cp:lastModifiedBy>
  <cp:revision>28</cp:revision>
  <cp:lastPrinted>2009-03-04T04:28:00Z</cp:lastPrinted>
  <dcterms:created xsi:type="dcterms:W3CDTF">2009-02-06T04:36:00Z</dcterms:created>
  <dcterms:modified xsi:type="dcterms:W3CDTF">2022-11-10T15:17:00Z</dcterms:modified>
</cp:coreProperties>
</file>